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33" w:rsidRPr="00774433" w:rsidRDefault="00131C99" w:rsidP="00340DA0">
      <w:pPr>
        <w:tabs>
          <w:tab w:val="left" w:pos="6585"/>
        </w:tabs>
        <w:spacing w:after="0" w:line="240" w:lineRule="auto"/>
        <w:rPr>
          <w:rFonts w:ascii="Times New Roman" w:eastAsia="Arial Unicode MS" w:hAnsi="Times New Roman" w:cs="Times New Roman"/>
          <w:b/>
          <w:bCs/>
          <w:sz w:val="24"/>
          <w:szCs w:val="24"/>
        </w:rPr>
      </w:pPr>
      <w:r>
        <w:rPr>
          <w:rFonts w:ascii="Times New Roman" w:eastAsia="Arial Unicode MS"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margin-left:330.75pt;margin-top:-9pt;width:160.5pt;height:44.25pt;z-index:251658240" strokecolor="white [3212]" strokeweight=".5pt">
            <v:textbox>
              <w:txbxContent>
                <w:p w:rsidR="00340DA0" w:rsidRDefault="00340DA0">
                  <w:r>
                    <w:rPr>
                      <w:noProof/>
                    </w:rPr>
                    <w:drawing>
                      <wp:inline distT="0" distB="0" distL="0" distR="0">
                        <wp:extent cx="1845945" cy="590328"/>
                        <wp:effectExtent l="19050" t="0" r="1905" b="0"/>
                        <wp:docPr id="7" name="Picture 7" desc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c logo"/>
                                <pic:cNvPicPr>
                                  <a:picLocks noChangeAspect="1" noChangeArrowheads="1"/>
                                </pic:cNvPicPr>
                              </pic:nvPicPr>
                              <pic:blipFill>
                                <a:blip r:embed="rId5"/>
                                <a:srcRect/>
                                <a:stretch>
                                  <a:fillRect/>
                                </a:stretch>
                              </pic:blipFill>
                              <pic:spPr bwMode="auto">
                                <a:xfrm>
                                  <a:off x="0" y="0"/>
                                  <a:ext cx="1845945" cy="590328"/>
                                </a:xfrm>
                                <a:prstGeom prst="rect">
                                  <a:avLst/>
                                </a:prstGeom>
                                <a:noFill/>
                                <a:ln w="9525">
                                  <a:noFill/>
                                  <a:miter lim="800000"/>
                                  <a:headEnd/>
                                  <a:tailEnd/>
                                </a:ln>
                              </pic:spPr>
                            </pic:pic>
                          </a:graphicData>
                        </a:graphic>
                      </wp:inline>
                    </w:drawing>
                  </w:r>
                </w:p>
              </w:txbxContent>
            </v:textbox>
          </v:shape>
        </w:pict>
      </w:r>
      <w:r w:rsidR="00774433" w:rsidRPr="00774433">
        <w:rPr>
          <w:rFonts w:ascii="Times New Roman" w:eastAsia="Arial Unicode MS" w:hAnsi="Times New Roman" w:cs="Times New Roman"/>
          <w:b/>
          <w:bCs/>
          <w:sz w:val="24"/>
          <w:szCs w:val="24"/>
        </w:rPr>
        <w:t>CASCADIA COMMUNITY COLLEGE</w:t>
      </w:r>
      <w:r w:rsidR="00340DA0">
        <w:rPr>
          <w:rFonts w:ascii="Times New Roman" w:eastAsia="Arial Unicode MS" w:hAnsi="Times New Roman" w:cs="Times New Roman"/>
          <w:b/>
          <w:bCs/>
          <w:sz w:val="24"/>
          <w:szCs w:val="24"/>
        </w:rPr>
        <w:tab/>
      </w:r>
    </w:p>
    <w:p w:rsidR="00774433" w:rsidRPr="00D765E4" w:rsidRDefault="00774433" w:rsidP="00D765E4">
      <w:pPr>
        <w:spacing w:after="0" w:line="240" w:lineRule="auto"/>
        <w:rPr>
          <w:rFonts w:ascii="Times New Roman" w:eastAsia="Arial Unicode MS" w:hAnsi="Times New Roman" w:cs="Times New Roman"/>
          <w:b/>
          <w:bCs/>
          <w:sz w:val="28"/>
          <w:szCs w:val="28"/>
        </w:rPr>
      </w:pPr>
      <w:r w:rsidRPr="00774433">
        <w:rPr>
          <w:rFonts w:ascii="Times New Roman" w:eastAsia="Arial Unicode MS" w:hAnsi="Times New Roman" w:cs="Times New Roman"/>
          <w:b/>
          <w:bCs/>
          <w:sz w:val="28"/>
          <w:szCs w:val="28"/>
        </w:rPr>
        <w:t>Winter 200</w:t>
      </w:r>
      <w:r w:rsidRPr="00D765E4">
        <w:rPr>
          <w:rFonts w:ascii="Times New Roman" w:eastAsia="Arial Unicode MS" w:hAnsi="Times New Roman" w:cs="Times New Roman"/>
          <w:b/>
          <w:bCs/>
          <w:sz w:val="28"/>
          <w:szCs w:val="28"/>
        </w:rPr>
        <w:t>9</w:t>
      </w:r>
    </w:p>
    <w:p w:rsidR="00D765E4" w:rsidRPr="00D765E4" w:rsidRDefault="00D765E4" w:rsidP="00774433">
      <w:pPr>
        <w:pStyle w:val="BodyText"/>
        <w:jc w:val="center"/>
        <w:rPr>
          <w:rFonts w:ascii="Palatino Linotype" w:hAnsi="Palatino Linotype"/>
          <w:i/>
          <w:iCs/>
          <w:sz w:val="20"/>
          <w:szCs w:val="20"/>
        </w:rPr>
      </w:pPr>
    </w:p>
    <w:p w:rsidR="00774433" w:rsidRPr="00962A6E" w:rsidRDefault="00774433" w:rsidP="00774433">
      <w:pPr>
        <w:pStyle w:val="BodyText"/>
        <w:jc w:val="center"/>
        <w:rPr>
          <w:b/>
          <w:sz w:val="40"/>
          <w:szCs w:val="40"/>
        </w:rPr>
      </w:pPr>
      <w:r w:rsidRPr="00962A6E">
        <w:rPr>
          <w:rFonts w:ascii="Palatino Linotype" w:hAnsi="Palatino Linotype"/>
          <w:b/>
          <w:i/>
          <w:iCs/>
          <w:sz w:val="40"/>
          <w:szCs w:val="40"/>
        </w:rPr>
        <w:t>Swimming Upstream?</w:t>
      </w:r>
    </w:p>
    <w:p w:rsidR="00774433" w:rsidRPr="00774433" w:rsidRDefault="00774433" w:rsidP="00774433">
      <w:pPr>
        <w:pStyle w:val="BodyText"/>
        <w:jc w:val="center"/>
        <w:rPr>
          <w:sz w:val="36"/>
          <w:szCs w:val="36"/>
        </w:rPr>
      </w:pPr>
      <w:r w:rsidRPr="00774433">
        <w:rPr>
          <w:sz w:val="36"/>
          <w:szCs w:val="36"/>
        </w:rPr>
        <w:t>The Environment, Power and Democracy in the United States</w:t>
      </w:r>
    </w:p>
    <w:p w:rsidR="00774433" w:rsidRPr="00774433" w:rsidRDefault="00774433" w:rsidP="00774433">
      <w:pPr>
        <w:spacing w:before="100" w:beforeAutospacing="1" w:after="100" w:afterAutospacing="1" w:line="240" w:lineRule="auto"/>
        <w:jc w:val="center"/>
        <w:outlineLvl w:val="2"/>
        <w:rPr>
          <w:rFonts w:ascii="Times New Roman" w:eastAsia="Arial Unicode MS" w:hAnsi="Times New Roman" w:cs="Times New Roman"/>
          <w:b/>
          <w:bCs/>
          <w:sz w:val="24"/>
          <w:szCs w:val="24"/>
        </w:rPr>
      </w:pPr>
      <w:r w:rsidRPr="00774433">
        <w:rPr>
          <w:rFonts w:ascii="Times New Roman" w:eastAsia="Arial Unicode MS" w:hAnsi="Times New Roman" w:cs="Times New Roman"/>
          <w:b/>
          <w:bCs/>
          <w:sz w:val="24"/>
          <w:szCs w:val="24"/>
        </w:rPr>
        <w:t xml:space="preserve">ENVS 150  Themes &amp; Methods in the Environ. Sciences (5CR) </w:t>
      </w:r>
      <w:r w:rsidRPr="00774433">
        <w:rPr>
          <w:rFonts w:ascii="Times New Roman" w:eastAsia="Arial Unicode MS" w:hAnsi="Times New Roman" w:cs="Times New Roman"/>
          <w:b/>
          <w:bCs/>
          <w:sz w:val="24"/>
          <w:szCs w:val="24"/>
        </w:rPr>
        <w:br/>
        <w:t>with</w:t>
      </w:r>
      <w:r w:rsidRPr="00774433">
        <w:rPr>
          <w:rFonts w:ascii="Times New Roman" w:eastAsia="Arial Unicode MS" w:hAnsi="Times New Roman" w:cs="Times New Roman"/>
          <w:b/>
          <w:bCs/>
          <w:sz w:val="24"/>
          <w:szCs w:val="24"/>
        </w:rPr>
        <w:br/>
        <w:t>POLI 202  </w:t>
      </w:r>
      <w:smartTag w:uri="urn:schemas-microsoft-com:office:smarttags" w:element="place">
        <w:smartTag w:uri="urn:schemas-microsoft-com:office:smarttags" w:element="country-region">
          <w:r w:rsidRPr="00774433">
            <w:rPr>
              <w:rFonts w:ascii="Times New Roman" w:eastAsia="Arial Unicode MS" w:hAnsi="Times New Roman" w:cs="Times New Roman"/>
              <w:b/>
              <w:bCs/>
              <w:sz w:val="24"/>
              <w:szCs w:val="24"/>
            </w:rPr>
            <w:t>U.S.</w:t>
          </w:r>
        </w:smartTag>
      </w:smartTag>
      <w:r w:rsidRPr="00774433">
        <w:rPr>
          <w:rFonts w:ascii="Times New Roman" w:eastAsia="Arial Unicode MS" w:hAnsi="Times New Roman" w:cs="Times New Roman"/>
          <w:b/>
          <w:bCs/>
          <w:sz w:val="24"/>
          <w:szCs w:val="24"/>
        </w:rPr>
        <w:t xml:space="preserve"> Politics and Government (5CR) </w:t>
      </w: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b/>
          <w:bCs/>
          <w:color w:val="000000"/>
          <w:sz w:val="24"/>
          <w:szCs w:val="24"/>
          <w:u w:val="single"/>
        </w:rPr>
        <w:t>Faculty</w:t>
      </w:r>
      <w:r w:rsidRPr="00774433">
        <w:rPr>
          <w:rFonts w:ascii="Times New Roman" w:eastAsia="Times New Roman" w:hAnsi="Times New Roman" w:cs="Times New Roman"/>
          <w:b/>
          <w:bCs/>
          <w:color w:val="000000"/>
          <w:sz w:val="24"/>
          <w:szCs w:val="24"/>
        </w:rPr>
        <w:t xml:space="preserve">  </w:t>
      </w: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b/>
          <w:bCs/>
          <w:color w:val="000000"/>
          <w:sz w:val="24"/>
          <w:szCs w:val="24"/>
        </w:rPr>
        <w:t>Nader Nazemi</w:t>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t>JohnVanLeer</w:t>
      </w: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b/>
          <w:bCs/>
          <w:color w:val="000000"/>
          <w:sz w:val="24"/>
          <w:szCs w:val="24"/>
        </w:rPr>
        <w:t>Phone:  352-8156</w:t>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t>Phone:  352-8157</w:t>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t xml:space="preserve">             </w:t>
      </w: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b/>
          <w:bCs/>
          <w:color w:val="000000"/>
          <w:sz w:val="24"/>
          <w:szCs w:val="24"/>
        </w:rPr>
        <w:t>Office: C</w:t>
      </w:r>
      <w:r w:rsidR="00340DA0">
        <w:rPr>
          <w:rFonts w:ascii="Times New Roman" w:eastAsia="Times New Roman" w:hAnsi="Times New Roman" w:cs="Times New Roman"/>
          <w:b/>
          <w:bCs/>
          <w:color w:val="000000"/>
          <w:sz w:val="24"/>
          <w:szCs w:val="24"/>
        </w:rPr>
        <w:t>C1-143</w:t>
      </w:r>
      <w:r w:rsidR="00340DA0">
        <w:rPr>
          <w:rFonts w:ascii="Times New Roman" w:eastAsia="Times New Roman" w:hAnsi="Times New Roman" w:cs="Times New Roman"/>
          <w:b/>
          <w:bCs/>
          <w:color w:val="000000"/>
          <w:sz w:val="24"/>
          <w:szCs w:val="24"/>
        </w:rPr>
        <w:tab/>
      </w:r>
      <w:r w:rsidR="00340DA0">
        <w:rPr>
          <w:rFonts w:ascii="Times New Roman" w:eastAsia="Times New Roman" w:hAnsi="Times New Roman" w:cs="Times New Roman"/>
          <w:b/>
          <w:bCs/>
          <w:color w:val="000000"/>
          <w:sz w:val="24"/>
          <w:szCs w:val="24"/>
        </w:rPr>
        <w:tab/>
      </w:r>
      <w:r w:rsidR="00340DA0">
        <w:rPr>
          <w:rFonts w:ascii="Times New Roman" w:eastAsia="Times New Roman" w:hAnsi="Times New Roman" w:cs="Times New Roman"/>
          <w:b/>
          <w:bCs/>
          <w:color w:val="000000"/>
          <w:sz w:val="24"/>
          <w:szCs w:val="24"/>
        </w:rPr>
        <w:tab/>
      </w:r>
      <w:r w:rsidR="00340DA0">
        <w:rPr>
          <w:rFonts w:ascii="Times New Roman" w:eastAsia="Times New Roman" w:hAnsi="Times New Roman" w:cs="Times New Roman"/>
          <w:b/>
          <w:bCs/>
          <w:color w:val="000000"/>
          <w:sz w:val="24"/>
          <w:szCs w:val="24"/>
        </w:rPr>
        <w:tab/>
      </w:r>
      <w:r w:rsidR="00340DA0">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 xml:space="preserve">Office:  </w:t>
      </w:r>
      <w:r w:rsidR="00340DA0">
        <w:rPr>
          <w:rFonts w:ascii="Times New Roman" w:eastAsia="Times New Roman" w:hAnsi="Times New Roman" w:cs="Times New Roman"/>
          <w:b/>
          <w:bCs/>
          <w:color w:val="000000"/>
          <w:sz w:val="24"/>
          <w:szCs w:val="24"/>
        </w:rPr>
        <w:t>CC1-145</w:t>
      </w:r>
      <w:r w:rsidRPr="00774433">
        <w:rPr>
          <w:rFonts w:ascii="Times New Roman" w:eastAsia="Times New Roman" w:hAnsi="Times New Roman" w:cs="Times New Roman"/>
          <w:b/>
          <w:bCs/>
          <w:color w:val="000000"/>
          <w:sz w:val="24"/>
          <w:szCs w:val="24"/>
        </w:rPr>
        <w:t>145</w:t>
      </w: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b/>
          <w:bCs/>
          <w:color w:val="000000"/>
          <w:sz w:val="24"/>
          <w:szCs w:val="24"/>
        </w:rPr>
        <w:t>Email:  nnazemi@cascadia.edu</w:t>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t>Email:  jvanleer@cascadia.edu</w:t>
      </w:r>
      <w:r w:rsidRPr="00774433">
        <w:rPr>
          <w:rFonts w:ascii="Times New Roman" w:eastAsia="Times New Roman" w:hAnsi="Times New Roman" w:cs="Times New Roman"/>
          <w:b/>
          <w:bCs/>
          <w:color w:val="000000"/>
          <w:sz w:val="24"/>
          <w:szCs w:val="24"/>
        </w:rPr>
        <w:tab/>
        <w:t xml:space="preserve">         </w:t>
      </w: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b/>
          <w:bCs/>
          <w:color w:val="000000"/>
          <w:sz w:val="24"/>
          <w:szCs w:val="24"/>
        </w:rPr>
        <w:t>Office Hours: M,W</w:t>
      </w:r>
      <w:r w:rsidR="00340DA0">
        <w:rPr>
          <w:rFonts w:ascii="Times New Roman" w:eastAsia="Times New Roman" w:hAnsi="Times New Roman" w:cs="Times New Roman"/>
          <w:b/>
          <w:bCs/>
          <w:color w:val="000000"/>
          <w:sz w:val="24"/>
          <w:szCs w:val="24"/>
        </w:rPr>
        <w:t xml:space="preserve"> 10-11 and </w:t>
      </w:r>
      <w:r w:rsidR="00340DA0">
        <w:rPr>
          <w:rFonts w:ascii="Times New Roman" w:eastAsia="Times New Roman" w:hAnsi="Times New Roman" w:cs="Times New Roman"/>
          <w:b/>
          <w:bCs/>
          <w:color w:val="000000"/>
          <w:sz w:val="24"/>
          <w:szCs w:val="24"/>
        </w:rPr>
        <w:tab/>
      </w:r>
      <w:r w:rsidR="00340DA0">
        <w:rPr>
          <w:rFonts w:ascii="Times New Roman" w:eastAsia="Times New Roman" w:hAnsi="Times New Roman" w:cs="Times New Roman"/>
          <w:b/>
          <w:bCs/>
          <w:color w:val="000000"/>
          <w:sz w:val="24"/>
          <w:szCs w:val="24"/>
        </w:rPr>
        <w:tab/>
      </w:r>
      <w:r w:rsidR="00340DA0">
        <w:rPr>
          <w:rFonts w:ascii="Times New Roman" w:eastAsia="Times New Roman" w:hAnsi="Times New Roman" w:cs="Times New Roman"/>
          <w:b/>
          <w:bCs/>
          <w:color w:val="000000"/>
          <w:sz w:val="24"/>
          <w:szCs w:val="24"/>
        </w:rPr>
        <w:tab/>
        <w:t>Office Hours: T</w:t>
      </w:r>
      <w:r w:rsidRPr="00774433">
        <w:rPr>
          <w:rFonts w:ascii="Times New Roman" w:eastAsia="Times New Roman" w:hAnsi="Times New Roman" w:cs="Times New Roman"/>
          <w:b/>
          <w:bCs/>
          <w:color w:val="000000"/>
          <w:sz w:val="24"/>
          <w:szCs w:val="24"/>
        </w:rPr>
        <w:t xml:space="preserve">&amp;Th 3:30-4:00 </w:t>
      </w: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b/>
          <w:bCs/>
          <w:color w:val="000000"/>
          <w:sz w:val="24"/>
          <w:szCs w:val="24"/>
        </w:rPr>
        <w:t>by appointment</w:t>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Pr="00774433">
        <w:rPr>
          <w:rFonts w:ascii="Times New Roman" w:eastAsia="Times New Roman" w:hAnsi="Times New Roman" w:cs="Times New Roman"/>
          <w:b/>
          <w:bCs/>
          <w:color w:val="000000"/>
          <w:sz w:val="24"/>
          <w:szCs w:val="24"/>
        </w:rPr>
        <w:tab/>
      </w:r>
      <w:r w:rsidR="00340DA0">
        <w:rPr>
          <w:rFonts w:ascii="Times New Roman" w:eastAsia="Times New Roman" w:hAnsi="Times New Roman" w:cs="Times New Roman"/>
          <w:b/>
          <w:bCs/>
          <w:color w:val="000000"/>
          <w:sz w:val="24"/>
          <w:szCs w:val="24"/>
        </w:rPr>
        <w:t xml:space="preserve">online or </w:t>
      </w:r>
      <w:r w:rsidRPr="00774433">
        <w:rPr>
          <w:rFonts w:ascii="Times New Roman" w:eastAsia="Times New Roman" w:hAnsi="Times New Roman" w:cs="Times New Roman"/>
          <w:b/>
          <w:bCs/>
          <w:color w:val="000000"/>
          <w:sz w:val="24"/>
          <w:szCs w:val="24"/>
        </w:rPr>
        <w:t>by appointment</w:t>
      </w:r>
    </w:p>
    <w:p w:rsidR="00774433" w:rsidRDefault="00340DA0" w:rsidP="00774433">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hyperlink r:id="rId6" w:history="1">
        <w:r w:rsidRPr="00977E97">
          <w:rPr>
            <w:rStyle w:val="Hyperlink"/>
            <w:rFonts w:ascii="Times New Roman" w:eastAsia="Times New Roman" w:hAnsi="Times New Roman" w:cs="Times New Roman"/>
            <w:b/>
            <w:bCs/>
            <w:sz w:val="24"/>
            <w:szCs w:val="24"/>
          </w:rPr>
          <w:t>http://faculty.cascadia.edu/jvanleer/</w:t>
        </w:r>
      </w:hyperlink>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Please read this syllabus carefully and consult it regularly during the quarter.  Let us know if you have any questions about any aspect of the syllabus or the course.  We have plenty of copies should you need a replacement!</w:t>
      </w:r>
    </w:p>
    <w:p w:rsidR="00774433" w:rsidRPr="00774433" w:rsidRDefault="00774433" w:rsidP="00774433">
      <w:pPr>
        <w:keepNext/>
        <w:spacing w:before="100" w:beforeAutospacing="1" w:after="0" w:line="240" w:lineRule="auto"/>
        <w:jc w:val="both"/>
        <w:outlineLvl w:val="7"/>
        <w:rPr>
          <w:rFonts w:ascii="Times New Roman" w:eastAsia="Times New Roman" w:hAnsi="Times New Roman" w:cs="Times New Roman"/>
          <w:b/>
          <w:bCs/>
          <w:sz w:val="24"/>
          <w:szCs w:val="24"/>
          <w:u w:val="single"/>
        </w:rPr>
      </w:pPr>
      <w:r w:rsidRPr="00774433">
        <w:rPr>
          <w:rFonts w:ascii="Times New Roman" w:eastAsia="Times New Roman" w:hAnsi="Times New Roman" w:cs="Times New Roman"/>
          <w:b/>
          <w:bCs/>
          <w:sz w:val="24"/>
          <w:szCs w:val="24"/>
          <w:u w:val="single"/>
        </w:rPr>
        <w:t>Please Note</w:t>
      </w:r>
    </w:p>
    <w:p w:rsidR="00774433" w:rsidRPr="00774433" w:rsidRDefault="00774433" w:rsidP="00774433">
      <w:pPr>
        <w:spacing w:after="0" w:line="240" w:lineRule="auto"/>
        <w:rPr>
          <w:rFonts w:ascii="Times New Roman" w:eastAsia="Times New Roman" w:hAnsi="Times New Roman" w:cs="Times New Roman"/>
          <w:sz w:val="24"/>
          <w:szCs w:val="24"/>
        </w:rPr>
      </w:pPr>
    </w:p>
    <w:p w:rsidR="00774433" w:rsidRPr="00774433" w:rsidRDefault="00774433" w:rsidP="00774433">
      <w:pPr>
        <w:spacing w:after="0" w:line="240" w:lineRule="auto"/>
        <w:rPr>
          <w:rFonts w:ascii="Times New Roman" w:eastAsia="Times New Roman" w:hAnsi="Times New Roman" w:cs="Times New Roman"/>
          <w:sz w:val="24"/>
          <w:szCs w:val="24"/>
        </w:rPr>
      </w:pPr>
      <w:r w:rsidRPr="00340DA0">
        <w:rPr>
          <w:rFonts w:ascii="Times New Roman" w:eastAsia="Times New Roman" w:hAnsi="Times New Roman" w:cs="Times New Roman"/>
          <w:sz w:val="24"/>
          <w:szCs w:val="24"/>
        </w:rPr>
        <w:t xml:space="preserve">If you have or suspect you have a disability and need an accommodation please contact Disability Support Services by calling 352-8383,or sending an email to </w:t>
      </w:r>
      <w:hyperlink r:id="rId7" w:tooltip="mailto:rloftis@cascadia.ctc.edu" w:history="1">
        <w:r w:rsidRPr="00340DA0">
          <w:rPr>
            <w:rFonts w:ascii="Times New Roman" w:eastAsia="Arial Unicode MS" w:hAnsi="Times New Roman" w:cs="Times New Roman"/>
            <w:color w:val="0000FF"/>
            <w:sz w:val="24"/>
            <w:szCs w:val="24"/>
            <w:u w:val="single"/>
          </w:rPr>
          <w:t>rloftis@cascadia.ctc.edu</w:t>
        </w:r>
      </w:hyperlink>
      <w:r w:rsidRPr="00340DA0">
        <w:rPr>
          <w:rFonts w:ascii="Times New Roman" w:eastAsia="Times New Roman" w:hAnsi="Times New Roman" w:cs="Times New Roman"/>
          <w:sz w:val="24"/>
          <w:szCs w:val="24"/>
        </w:rPr>
        <w:t>, or visit the DSS office in Library room 205 until January 28</w:t>
      </w:r>
      <w:r w:rsidRPr="00340DA0">
        <w:rPr>
          <w:rFonts w:ascii="Times New Roman" w:eastAsia="Times New Roman" w:hAnsi="Times New Roman" w:cs="Times New Roman"/>
          <w:sz w:val="24"/>
          <w:szCs w:val="24"/>
          <w:vertAlign w:val="superscript"/>
        </w:rPr>
        <w:t>th</w:t>
      </w:r>
      <w:r w:rsidRPr="00340DA0">
        <w:rPr>
          <w:rFonts w:ascii="Times New Roman" w:eastAsia="Times New Roman" w:hAnsi="Times New Roman" w:cs="Times New Roman"/>
          <w:sz w:val="24"/>
          <w:szCs w:val="24"/>
        </w:rPr>
        <w:t xml:space="preserve">, to schedule an appointment.  Services and accommodations through DSS are not retroactive. </w:t>
      </w:r>
    </w:p>
    <w:p w:rsidR="00774433" w:rsidRPr="00774433" w:rsidRDefault="00774433" w:rsidP="00774433">
      <w:pPr>
        <w:spacing w:before="100" w:beforeAutospacing="1" w:after="0" w:line="240" w:lineRule="auto"/>
        <w:jc w:val="both"/>
        <w:rPr>
          <w:rFonts w:ascii="Times New Roman" w:eastAsia="Times New Roman" w:hAnsi="Times New Roman" w:cs="Times New Roman"/>
          <w:b/>
          <w:bCs/>
          <w:color w:val="000000"/>
          <w:sz w:val="24"/>
          <w:szCs w:val="24"/>
          <w:u w:val="single"/>
        </w:rPr>
      </w:pPr>
      <w:r w:rsidRPr="00774433">
        <w:rPr>
          <w:rFonts w:ascii="Times New Roman" w:eastAsia="Times New Roman" w:hAnsi="Times New Roman" w:cs="Times New Roman"/>
          <w:b/>
          <w:bCs/>
          <w:color w:val="000000"/>
          <w:sz w:val="24"/>
          <w:szCs w:val="24"/>
          <w:u w:val="single"/>
        </w:rPr>
        <w:t>Inclement Weather</w:t>
      </w:r>
    </w:p>
    <w:p w:rsidR="00774433" w:rsidRPr="00774433" w:rsidRDefault="00774433" w:rsidP="00774433">
      <w:pPr>
        <w:spacing w:before="100" w:beforeAutospacing="1"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In the event of inclement weather affecting classes, there will be notification on the local media by 5:30 a.m. You may also call the main campus number: </w:t>
      </w:r>
      <w:r w:rsidRPr="00774433">
        <w:rPr>
          <w:rFonts w:ascii="Times New Roman" w:eastAsia="Times New Roman" w:hAnsi="Times New Roman" w:cs="Times New Roman"/>
          <w:b/>
          <w:bCs/>
          <w:sz w:val="24"/>
          <w:szCs w:val="24"/>
        </w:rPr>
        <w:t xml:space="preserve">425-352-8000 </w:t>
      </w:r>
      <w:r w:rsidRPr="00774433">
        <w:rPr>
          <w:rFonts w:ascii="Times New Roman" w:eastAsia="Times New Roman" w:hAnsi="Times New Roman" w:cs="Times New Roman"/>
          <w:sz w:val="24"/>
          <w:szCs w:val="24"/>
        </w:rPr>
        <w:t xml:space="preserve">to hear a message that will be updated with the latest Cascadia closure information.  You may also go online to http://www.cascadia.ctc.edu/CampusInformation/inclement.asp and click on </w:t>
      </w:r>
      <w:smartTag w:uri="urn:schemas-microsoft-com:office:smarttags" w:element="place">
        <w:smartTag w:uri="urn:schemas-microsoft-com:office:smarttags" w:element="PlaceName">
          <w:r w:rsidRPr="00774433">
            <w:rPr>
              <w:rFonts w:ascii="Times New Roman" w:eastAsia="Times New Roman" w:hAnsi="Times New Roman" w:cs="Times New Roman"/>
              <w:sz w:val="24"/>
              <w:szCs w:val="24"/>
            </w:rPr>
            <w:t>Cascadia</w:t>
          </w:r>
        </w:smartTag>
        <w:r w:rsidRPr="00774433">
          <w:rPr>
            <w:rFonts w:ascii="Times New Roman" w:eastAsia="Times New Roman" w:hAnsi="Times New Roman" w:cs="Times New Roman"/>
            <w:sz w:val="24"/>
            <w:szCs w:val="24"/>
          </w:rPr>
          <w:t xml:space="preserve"> </w:t>
        </w:r>
        <w:smartTag w:uri="urn:schemas-microsoft-com:office:smarttags" w:element="PlaceType">
          <w:r w:rsidRPr="00774433">
            <w:rPr>
              <w:rFonts w:ascii="Times New Roman" w:eastAsia="Times New Roman" w:hAnsi="Times New Roman" w:cs="Times New Roman"/>
              <w:sz w:val="24"/>
              <w:szCs w:val="24"/>
            </w:rPr>
            <w:t>Community College</w:t>
          </w:r>
        </w:smartTag>
      </w:smartTag>
      <w:r w:rsidRPr="00774433">
        <w:rPr>
          <w:rFonts w:ascii="Times New Roman" w:eastAsia="Times New Roman" w:hAnsi="Times New Roman" w:cs="Times New Roman"/>
          <w:sz w:val="24"/>
          <w:szCs w:val="24"/>
        </w:rPr>
        <w:t xml:space="preserve"> to get the latest report. </w:t>
      </w:r>
    </w:p>
    <w:p w:rsidR="00340DA0" w:rsidRDefault="00340DA0" w:rsidP="00774433">
      <w:pPr>
        <w:spacing w:before="100" w:beforeAutospacing="1" w:after="0" w:line="240" w:lineRule="auto"/>
        <w:jc w:val="both"/>
        <w:rPr>
          <w:rFonts w:ascii="Times New Roman" w:eastAsia="Times New Roman" w:hAnsi="Times New Roman" w:cs="Times New Roman"/>
          <w:b/>
          <w:bCs/>
          <w:color w:val="000000"/>
          <w:sz w:val="24"/>
          <w:szCs w:val="24"/>
          <w:u w:val="single"/>
        </w:rPr>
      </w:pP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b/>
          <w:bCs/>
          <w:color w:val="000000"/>
          <w:sz w:val="24"/>
          <w:szCs w:val="24"/>
          <w:u w:val="single"/>
        </w:rPr>
        <w:lastRenderedPageBreak/>
        <w:t xml:space="preserve">Course Objectives </w:t>
      </w:r>
    </w:p>
    <w:p w:rsidR="00774433" w:rsidRPr="00774433" w:rsidRDefault="00774433" w:rsidP="00774433">
      <w:pPr>
        <w:spacing w:before="100" w:beforeAutospacing="1" w:after="100" w:afterAutospacing="1"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This learning community will focus on how </w:t>
      </w:r>
      <w:smartTag w:uri="urn:schemas-microsoft-com:office:smarttags" w:element="country-region">
        <w:smartTag w:uri="urn:schemas-microsoft-com:office:smarttags" w:element="place">
          <w:r w:rsidRPr="00774433">
            <w:rPr>
              <w:rFonts w:ascii="Times New Roman" w:eastAsia="Times New Roman" w:hAnsi="Times New Roman" w:cs="Times New Roman"/>
              <w:sz w:val="24"/>
              <w:szCs w:val="24"/>
            </w:rPr>
            <w:t>U.S.</w:t>
          </w:r>
        </w:smartTag>
      </w:smartTag>
      <w:r w:rsidRPr="00774433">
        <w:rPr>
          <w:rFonts w:ascii="Times New Roman" w:eastAsia="Times New Roman" w:hAnsi="Times New Roman" w:cs="Times New Roman"/>
          <w:sz w:val="24"/>
          <w:szCs w:val="24"/>
        </w:rPr>
        <w:t xml:space="preserve"> political, economic, social, and cultural developments have altered the natural world in which we live. The class will address attitudes toward environmental quality and how individuals view their relationship with the environment. We will examine the national picture as well as local examples within the state of </w:t>
      </w:r>
      <w:smartTag w:uri="urn:schemas-microsoft-com:office:smarttags" w:element="State">
        <w:smartTag w:uri="urn:schemas-microsoft-com:office:smarttags" w:element="place">
          <w:r w:rsidRPr="00774433">
            <w:rPr>
              <w:rFonts w:ascii="Times New Roman" w:eastAsia="Times New Roman" w:hAnsi="Times New Roman" w:cs="Times New Roman"/>
              <w:sz w:val="24"/>
              <w:szCs w:val="24"/>
            </w:rPr>
            <w:t>Washington</w:t>
          </w:r>
        </w:smartTag>
      </w:smartTag>
      <w:r w:rsidRPr="00774433">
        <w:rPr>
          <w:rFonts w:ascii="Times New Roman" w:eastAsia="Times New Roman" w:hAnsi="Times New Roman" w:cs="Times New Roman"/>
          <w:sz w:val="24"/>
          <w:szCs w:val="24"/>
        </w:rPr>
        <w:t>. For comparative purposes the course will also offer a global perspective on environmental issues and politics.  Several activities are planned as well as a service project designed to actively involve students in improving our regional environmental quality while learning more about the intricacies of politics and social change.</w:t>
      </w:r>
    </w:p>
    <w:p w:rsidR="00774433" w:rsidRPr="00774433" w:rsidRDefault="00774433" w:rsidP="00774433">
      <w:pPr>
        <w:spacing w:before="100" w:beforeAutospacing="1"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The discussion of </w:t>
      </w:r>
      <w:smartTag w:uri="urn:schemas-microsoft-com:office:smarttags" w:element="country-region">
        <w:smartTag w:uri="urn:schemas-microsoft-com:office:smarttags" w:element="place">
          <w:r w:rsidRPr="00774433">
            <w:rPr>
              <w:rFonts w:ascii="Times New Roman" w:eastAsia="Times New Roman" w:hAnsi="Times New Roman" w:cs="Times New Roman"/>
              <w:sz w:val="24"/>
              <w:szCs w:val="24"/>
            </w:rPr>
            <w:t>United States</w:t>
          </w:r>
        </w:smartTag>
      </w:smartTag>
      <w:r w:rsidRPr="00774433">
        <w:rPr>
          <w:rFonts w:ascii="Times New Roman" w:eastAsia="Times New Roman" w:hAnsi="Times New Roman" w:cs="Times New Roman"/>
          <w:sz w:val="24"/>
          <w:szCs w:val="24"/>
        </w:rPr>
        <w:t xml:space="preserve"> politics and government will also introduce students to the fundamentals of American government and politics.  These include the core values of American political culture, the Constitution, the branches of governments, federalism, campaigns and elections, interest groups, protest movements and foreign policy.  We will be studying the American political experience from a variety of perspectives including political theory, social history, political economy, comparative politics and ethics.  Furthermore, this course will encourage the development of writing and analytical skills as well as broad familiarity with many of the concepts and issues central to the discipline of Political Science.</w:t>
      </w:r>
    </w:p>
    <w:p w:rsidR="00774433" w:rsidRPr="00774433" w:rsidRDefault="00774433" w:rsidP="00774433">
      <w:pPr>
        <w:spacing w:before="100" w:beforeAutospacing="1"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The environment science component of the course will </w:t>
      </w:r>
      <w:r w:rsidRPr="00774433">
        <w:rPr>
          <w:rFonts w:ascii="Times New Roman" w:eastAsia="Times New Roman" w:hAnsi="Times New Roman" w:cs="Times New Roman"/>
          <w:bCs/>
          <w:sz w:val="24"/>
          <w:szCs w:val="24"/>
        </w:rPr>
        <w:t>combine an intensive study of the global environmental science concepts along with the associated history, politics and economics.  Students will explore such topics as biodiversity, water resources, energy resources and global warming, as well as the impacts of human use and abuse.  These scientific studies will be seamlessly intertwined with an exploration of historical practices, legislation, controversy and confrontation.  In the end, students will emerge with a broad and deep reservoir of knowledge and tools which can be used to make decisions about the future of the planet’s valuable resources.</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bCs/>
          <w:sz w:val="24"/>
          <w:szCs w:val="24"/>
        </w:rPr>
        <w:t xml:space="preserve">The course is not limited to a mere description of issues central to and politics and environmental science.  Rather, it will continuously challenge the ways we are accustomed to thinking about politics and the environment by debating and critically appraising the merit of different perspectives and conceptual frameworks.  Through comparing and contrasting these perspectives, the course aims to encourage students to think critically about politics and the environment.  At a minimum this involves distinguishing among various arguments and modes of analysis, evaluating the strengths and weaknesses of different explanations, and ultimately developing one’s own independent perspective on various problems encountered in environmental and political issues. </w:t>
      </w:r>
    </w:p>
    <w:p w:rsidR="00774433" w:rsidRPr="00774433" w:rsidRDefault="00774433" w:rsidP="00774433">
      <w:pPr>
        <w:spacing w:before="100" w:beforeAutospacing="1" w:after="0" w:line="240" w:lineRule="auto"/>
        <w:jc w:val="both"/>
        <w:outlineLvl w:val="2"/>
        <w:rPr>
          <w:rFonts w:ascii="Times New Roman" w:eastAsia="Arial Unicode MS" w:hAnsi="Times New Roman" w:cs="Times New Roman"/>
          <w:b/>
          <w:bCs/>
          <w:color w:val="000000"/>
          <w:sz w:val="24"/>
          <w:szCs w:val="24"/>
        </w:rPr>
      </w:pPr>
      <w:r w:rsidRPr="00774433">
        <w:rPr>
          <w:rFonts w:ascii="Times New Roman" w:eastAsia="Arial Unicode MS" w:hAnsi="Times New Roman" w:cs="Times New Roman"/>
          <w:b/>
          <w:bCs/>
          <w:color w:val="000000"/>
          <w:sz w:val="24"/>
          <w:szCs w:val="24"/>
          <w:u w:val="single"/>
        </w:rPr>
        <w:t>Course Organization</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 xml:space="preserve">The course is structured to encourage maximum independent thinking and critical analysis of theories and issues central to the discipline of Political Science.  To this end, the instructor will discuss material assigned for each session, identify key issues and events, and offer insights into various ways of analyzing problems in politics.  Discussions will typically go considerably beyond the assigned readings therefore it is imperative that students take excellent notes and ask </w:t>
      </w:r>
      <w:r w:rsidRPr="00774433">
        <w:rPr>
          <w:rFonts w:ascii="Times New Roman" w:eastAsia="Times New Roman" w:hAnsi="Times New Roman" w:cs="Times New Roman"/>
          <w:color w:val="000000"/>
          <w:sz w:val="24"/>
          <w:szCs w:val="24"/>
        </w:rPr>
        <w:lastRenderedPageBreak/>
        <w:t xml:space="preserve">questions when clarification is needed.  Furthermore, much of class time will be devoted to student discussion of issues raised in the readings and lectures.  All students are expected to come to class having read the material assigned for that day, and prepared to participate in classroom discussions.  In this class you will be responsible for your own and your peers’ learning.  As instructors, our role in the class will be to encourage you to learn, to assist you in expanding your ability to think independently, to critique what you read, to write thoughtful papers, and to encourage well-informed participation.    </w:t>
      </w:r>
    </w:p>
    <w:p w:rsidR="00774433" w:rsidRPr="00774433" w:rsidRDefault="00774433" w:rsidP="00774433">
      <w:pPr>
        <w:spacing w:before="100" w:beforeAutospacing="1" w:after="0" w:line="240" w:lineRule="auto"/>
        <w:jc w:val="both"/>
        <w:outlineLvl w:val="0"/>
        <w:rPr>
          <w:rFonts w:ascii="Times New Roman" w:eastAsia="Arial Unicode MS" w:hAnsi="Times New Roman" w:cs="Times New Roman"/>
          <w:b/>
          <w:bCs/>
          <w:color w:val="000000"/>
          <w:kern w:val="36"/>
          <w:sz w:val="24"/>
          <w:szCs w:val="24"/>
        </w:rPr>
      </w:pPr>
      <w:r w:rsidRPr="00774433">
        <w:rPr>
          <w:rFonts w:ascii="Times New Roman" w:eastAsia="Arial Unicode MS" w:hAnsi="Times New Roman" w:cs="Times New Roman"/>
          <w:b/>
          <w:bCs/>
          <w:color w:val="000000"/>
          <w:kern w:val="36"/>
          <w:sz w:val="24"/>
          <w:szCs w:val="24"/>
          <w:u w:val="single"/>
        </w:rPr>
        <w:t>Learning Outcomes:</w:t>
      </w:r>
    </w:p>
    <w:p w:rsidR="00774433" w:rsidRPr="00774433" w:rsidRDefault="00774433" w:rsidP="00774433">
      <w:pPr>
        <w:overflowPunct w:val="0"/>
        <w:spacing w:after="0" w:line="240" w:lineRule="auto"/>
        <w:jc w:val="both"/>
        <w:rPr>
          <w:rFonts w:ascii="Times New Roman" w:eastAsia="Arial Unicode MS" w:hAnsi="Times New Roman" w:cs="Times New Roman"/>
          <w:sz w:val="24"/>
          <w:szCs w:val="24"/>
        </w:rPr>
      </w:pPr>
      <w:r w:rsidRPr="00774433">
        <w:rPr>
          <w:rFonts w:ascii="Times New Roman" w:eastAsia="Arial Unicode MS" w:hAnsi="Times New Roman" w:cs="Times New Roman"/>
          <w:sz w:val="24"/>
          <w:szCs w:val="24"/>
        </w:rPr>
        <w:t> </w:t>
      </w:r>
    </w:p>
    <w:p w:rsidR="00774433" w:rsidRPr="00774433" w:rsidRDefault="00774433" w:rsidP="00774433">
      <w:pPr>
        <w:overflowPunct w:val="0"/>
        <w:spacing w:after="0" w:line="240" w:lineRule="auto"/>
        <w:jc w:val="both"/>
        <w:rPr>
          <w:rFonts w:ascii="Times New Roman" w:eastAsia="Arial Unicode MS" w:hAnsi="Times New Roman" w:cs="Times New Roman"/>
          <w:sz w:val="24"/>
          <w:szCs w:val="24"/>
        </w:rPr>
      </w:pPr>
      <w:r w:rsidRPr="00774433">
        <w:rPr>
          <w:rFonts w:ascii="Times New Roman" w:eastAsia="Arial Unicode MS" w:hAnsi="Times New Roman" w:cs="Times New Roman"/>
          <w:sz w:val="24"/>
          <w:szCs w:val="24"/>
        </w:rPr>
        <w:t>This course will facilitate the development of the following learning outcomes:</w:t>
      </w:r>
    </w:p>
    <w:p w:rsidR="00774433" w:rsidRPr="00774433" w:rsidRDefault="00774433" w:rsidP="00774433">
      <w:pPr>
        <w:overflowPunct w:val="0"/>
        <w:spacing w:after="0" w:line="240" w:lineRule="auto"/>
        <w:jc w:val="both"/>
        <w:rPr>
          <w:rFonts w:ascii="Times New Roman" w:eastAsia="Arial Unicode MS" w:hAnsi="Times New Roman" w:cs="Times New Roman"/>
          <w:sz w:val="24"/>
          <w:szCs w:val="24"/>
        </w:rPr>
      </w:pPr>
      <w:r w:rsidRPr="00774433">
        <w:rPr>
          <w:rFonts w:ascii="Times New Roman" w:eastAsia="Arial Unicode MS" w:hAnsi="Times New Roman" w:cs="Times New Roman"/>
          <w:sz w:val="24"/>
          <w:szCs w:val="24"/>
        </w:rPr>
        <w:t xml:space="preserve"> </w:t>
      </w:r>
    </w:p>
    <w:p w:rsidR="00774433" w:rsidRPr="00774433" w:rsidRDefault="00774433" w:rsidP="00774433">
      <w:pPr>
        <w:numPr>
          <w:ilvl w:val="0"/>
          <w:numId w:val="1"/>
        </w:numPr>
        <w:overflowPunct w:val="0"/>
        <w:spacing w:after="0" w:line="240" w:lineRule="auto"/>
        <w:jc w:val="both"/>
        <w:rPr>
          <w:rFonts w:ascii="Times New Roman" w:eastAsia="Arial Unicode MS" w:hAnsi="Times New Roman" w:cs="Times New Roman"/>
          <w:color w:val="000000"/>
          <w:sz w:val="24"/>
          <w:szCs w:val="24"/>
        </w:rPr>
      </w:pPr>
      <w:r w:rsidRPr="00774433">
        <w:rPr>
          <w:rFonts w:ascii="Times New Roman" w:eastAsia="Arial Unicode MS" w:hAnsi="Times New Roman" w:cs="Times New Roman"/>
          <w:color w:val="000000"/>
          <w:sz w:val="24"/>
          <w:szCs w:val="24"/>
        </w:rPr>
        <w:t>Understand key concepts and issues in the disciplines of political science and environmental science, and effectively communicate these both verbally and in writing (</w:t>
      </w:r>
      <w:r w:rsidRPr="00774433">
        <w:rPr>
          <w:rFonts w:ascii="Times New Roman" w:eastAsia="Arial Unicode MS" w:hAnsi="Times New Roman" w:cs="Times New Roman"/>
          <w:i/>
          <w:iCs/>
          <w:color w:val="000000"/>
          <w:sz w:val="24"/>
          <w:szCs w:val="24"/>
        </w:rPr>
        <w:t>Learn Actively, Communicate with Clarity and Originality</w:t>
      </w:r>
      <w:r w:rsidRPr="00774433">
        <w:rPr>
          <w:rFonts w:ascii="Times New Roman" w:eastAsia="Arial Unicode MS" w:hAnsi="Times New Roman" w:cs="Times New Roman"/>
          <w:color w:val="000000"/>
          <w:sz w:val="24"/>
          <w:szCs w:val="24"/>
        </w:rPr>
        <w:t xml:space="preserve">) </w:t>
      </w:r>
    </w:p>
    <w:p w:rsidR="00774433" w:rsidRPr="00774433" w:rsidRDefault="00774433" w:rsidP="00774433">
      <w:pPr>
        <w:numPr>
          <w:ilvl w:val="0"/>
          <w:numId w:val="1"/>
        </w:numPr>
        <w:overflowPunct w:val="0"/>
        <w:spacing w:after="0" w:line="240" w:lineRule="auto"/>
        <w:jc w:val="both"/>
        <w:rPr>
          <w:rFonts w:ascii="Times New Roman" w:eastAsia="Arial Unicode MS" w:hAnsi="Times New Roman" w:cs="Times New Roman"/>
          <w:color w:val="000000"/>
          <w:sz w:val="24"/>
          <w:szCs w:val="24"/>
        </w:rPr>
      </w:pPr>
      <w:r w:rsidRPr="00774433">
        <w:rPr>
          <w:rFonts w:ascii="Times New Roman" w:eastAsia="Arial Unicode MS" w:hAnsi="Times New Roman" w:cs="Times New Roman"/>
          <w:color w:val="000000"/>
          <w:sz w:val="24"/>
          <w:szCs w:val="24"/>
        </w:rPr>
        <w:t>Understand and critically appraise various perspectives in politics and environmental science (</w:t>
      </w:r>
      <w:r w:rsidRPr="00774433">
        <w:rPr>
          <w:rFonts w:ascii="Times New Roman" w:eastAsia="Arial Unicode MS" w:hAnsi="Times New Roman" w:cs="Times New Roman"/>
          <w:i/>
          <w:iCs/>
          <w:color w:val="000000"/>
          <w:sz w:val="24"/>
          <w:szCs w:val="24"/>
        </w:rPr>
        <w:t>Think Critically, Creatively and Reflectively</w:t>
      </w:r>
      <w:r w:rsidRPr="00774433">
        <w:rPr>
          <w:rFonts w:ascii="Times New Roman" w:eastAsia="Arial Unicode MS" w:hAnsi="Times New Roman" w:cs="Times New Roman"/>
          <w:color w:val="000000"/>
          <w:sz w:val="24"/>
          <w:szCs w:val="24"/>
        </w:rPr>
        <w:t xml:space="preserve">) </w:t>
      </w:r>
    </w:p>
    <w:p w:rsidR="00774433" w:rsidRPr="00774433" w:rsidRDefault="00774433" w:rsidP="00774433">
      <w:pPr>
        <w:numPr>
          <w:ilvl w:val="0"/>
          <w:numId w:val="1"/>
        </w:numPr>
        <w:spacing w:after="0" w:line="240" w:lineRule="auto"/>
        <w:jc w:val="both"/>
        <w:rPr>
          <w:rFonts w:ascii="Times New Roman" w:eastAsia="Arial Unicode MS" w:hAnsi="Times New Roman" w:cs="Times New Roman"/>
          <w:color w:val="000000"/>
          <w:sz w:val="24"/>
          <w:szCs w:val="24"/>
        </w:rPr>
      </w:pPr>
      <w:r w:rsidRPr="00774433">
        <w:rPr>
          <w:rFonts w:ascii="Times New Roman" w:eastAsia="Arial Unicode MS" w:hAnsi="Times New Roman" w:cs="Times New Roman"/>
          <w:color w:val="000000"/>
          <w:sz w:val="24"/>
          <w:szCs w:val="24"/>
        </w:rPr>
        <w:t>Critically assess media and popular discourse on politics and the environment, and engage in independent assessment of political and environmental issues (</w:t>
      </w:r>
      <w:r w:rsidRPr="00774433">
        <w:rPr>
          <w:rFonts w:ascii="Times New Roman" w:eastAsia="Arial Unicode MS" w:hAnsi="Times New Roman" w:cs="Times New Roman"/>
          <w:i/>
          <w:iCs/>
          <w:color w:val="000000"/>
          <w:sz w:val="24"/>
          <w:szCs w:val="24"/>
        </w:rPr>
        <w:t>Interact in Diverse and Complex Environments and Think Critically, Creatively and Reflectively</w:t>
      </w:r>
      <w:r w:rsidRPr="00774433">
        <w:rPr>
          <w:rFonts w:ascii="Times New Roman" w:eastAsia="Arial Unicode MS" w:hAnsi="Times New Roman" w:cs="Times New Roman"/>
          <w:color w:val="000000"/>
          <w:sz w:val="24"/>
          <w:szCs w:val="24"/>
        </w:rPr>
        <w:t xml:space="preserve">) </w:t>
      </w:r>
    </w:p>
    <w:p w:rsidR="00774433" w:rsidRPr="00774433" w:rsidRDefault="00774433" w:rsidP="00774433">
      <w:pPr>
        <w:numPr>
          <w:ilvl w:val="0"/>
          <w:numId w:val="1"/>
        </w:numPr>
        <w:spacing w:after="0" w:line="240" w:lineRule="auto"/>
        <w:jc w:val="both"/>
        <w:rPr>
          <w:rFonts w:ascii="Times New Roman" w:eastAsia="Arial Unicode MS" w:hAnsi="Times New Roman" w:cs="Times New Roman"/>
          <w:color w:val="000000"/>
          <w:sz w:val="24"/>
          <w:szCs w:val="24"/>
        </w:rPr>
      </w:pPr>
      <w:r w:rsidRPr="00774433">
        <w:rPr>
          <w:rFonts w:ascii="Times New Roman" w:eastAsia="Arial Unicode MS" w:hAnsi="Times New Roman" w:cs="Times New Roman"/>
          <w:color w:val="000000"/>
          <w:sz w:val="24"/>
          <w:szCs w:val="24"/>
        </w:rPr>
        <w:t>To locate and access information about politics and the environment, and to take an active role in your own ongoing education (</w:t>
      </w:r>
      <w:r w:rsidRPr="00774433">
        <w:rPr>
          <w:rFonts w:ascii="Times New Roman" w:eastAsia="Arial Unicode MS" w:hAnsi="Times New Roman" w:cs="Times New Roman"/>
          <w:i/>
          <w:iCs/>
          <w:color w:val="000000"/>
          <w:sz w:val="24"/>
          <w:szCs w:val="24"/>
        </w:rPr>
        <w:t>Learn Actively</w:t>
      </w:r>
      <w:r w:rsidRPr="00774433">
        <w:rPr>
          <w:rFonts w:ascii="Times New Roman" w:eastAsia="Arial Unicode MS" w:hAnsi="Times New Roman" w:cs="Times New Roman"/>
          <w:color w:val="000000"/>
          <w:sz w:val="24"/>
          <w:szCs w:val="24"/>
        </w:rPr>
        <w:t xml:space="preserve">) </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b/>
          <w:bCs/>
          <w:color w:val="000000"/>
          <w:sz w:val="24"/>
          <w:szCs w:val="24"/>
          <w:u w:val="single"/>
        </w:rPr>
        <w:t xml:space="preserve">Required </w:t>
      </w:r>
      <w:smartTag w:uri="urn:schemas-microsoft-com:office:smarttags" w:element="City">
        <w:smartTag w:uri="urn:schemas-microsoft-com:office:smarttags" w:element="place">
          <w:r w:rsidRPr="00774433">
            <w:rPr>
              <w:rFonts w:ascii="Times New Roman" w:eastAsia="Times New Roman" w:hAnsi="Times New Roman" w:cs="Times New Roman"/>
              <w:b/>
              <w:bCs/>
              <w:color w:val="000000"/>
              <w:sz w:val="24"/>
              <w:szCs w:val="24"/>
              <w:u w:val="single"/>
            </w:rPr>
            <w:t>Readings</w:t>
          </w:r>
        </w:smartTag>
      </w:smartTag>
      <w:r w:rsidRPr="00774433">
        <w:rPr>
          <w:rFonts w:ascii="Times New Roman" w:eastAsia="Times New Roman" w:hAnsi="Times New Roman" w:cs="Times New Roman"/>
          <w:b/>
          <w:bCs/>
          <w:color w:val="000000"/>
          <w:sz w:val="24"/>
          <w:szCs w:val="24"/>
        </w:rPr>
        <w:t xml:space="preserve">  </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Texts:</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The following text may be purchased at the University of Washington-Bothell Bookstore.  These readings are intended to facilitate imaginative thinking and dialogue about specific themes discussed in class.</w:t>
      </w:r>
    </w:p>
    <w:p w:rsidR="00774433" w:rsidRPr="00774433" w:rsidRDefault="00774433" w:rsidP="00774433">
      <w:pPr>
        <w:numPr>
          <w:ilvl w:val="0"/>
          <w:numId w:val="2"/>
        </w:numPr>
        <w:spacing w:after="120" w:line="240" w:lineRule="auto"/>
        <w:rPr>
          <w:rFonts w:ascii="Times New Roman" w:eastAsia="Times New Roman" w:hAnsi="Times New Roman" w:cs="Times New Roman"/>
          <w:sz w:val="24"/>
          <w:szCs w:val="24"/>
        </w:rPr>
      </w:pPr>
      <w:smartTag w:uri="urn:schemas-microsoft-com:office:smarttags" w:element="City">
        <w:r w:rsidRPr="00774433">
          <w:rPr>
            <w:rFonts w:ascii="Times New Roman" w:eastAsia="Times New Roman" w:hAnsi="Times New Roman" w:cs="Times New Roman"/>
            <w:sz w:val="24"/>
            <w:szCs w:val="24"/>
          </w:rPr>
          <w:t>Blaine</w:t>
        </w:r>
      </w:smartTag>
      <w:r w:rsidRPr="00774433">
        <w:rPr>
          <w:rFonts w:ascii="Times New Roman" w:eastAsia="Times New Roman" w:hAnsi="Times New Roman" w:cs="Times New Roman"/>
          <w:sz w:val="24"/>
          <w:szCs w:val="24"/>
        </w:rPr>
        <w:t xml:space="preserve"> Harden, </w:t>
      </w:r>
      <w:r w:rsidRPr="00774433">
        <w:rPr>
          <w:rFonts w:ascii="Times New Roman" w:eastAsia="Times New Roman" w:hAnsi="Times New Roman" w:cs="Times New Roman"/>
          <w:bCs/>
          <w:i/>
          <w:sz w:val="24"/>
          <w:szCs w:val="24"/>
        </w:rPr>
        <w:t xml:space="preserve">A River Lost: The Life and Death of the </w:t>
      </w:r>
      <w:smartTag w:uri="urn:schemas-microsoft-com:office:smarttags" w:element="City">
        <w:smartTag w:uri="urn:schemas-microsoft-com:office:smarttags" w:element="place">
          <w:r w:rsidRPr="00774433">
            <w:rPr>
              <w:rFonts w:ascii="Times New Roman" w:eastAsia="Times New Roman" w:hAnsi="Times New Roman" w:cs="Times New Roman"/>
              <w:bCs/>
              <w:i/>
              <w:sz w:val="24"/>
              <w:szCs w:val="24"/>
            </w:rPr>
            <w:t>Columbia</w:t>
          </w:r>
        </w:smartTag>
      </w:smartTag>
    </w:p>
    <w:p w:rsidR="00774433" w:rsidRPr="00774433" w:rsidRDefault="00774433" w:rsidP="00774433">
      <w:pPr>
        <w:numPr>
          <w:ilvl w:val="0"/>
          <w:numId w:val="2"/>
        </w:numPr>
        <w:spacing w:after="120" w:line="240" w:lineRule="auto"/>
        <w:rPr>
          <w:rFonts w:ascii="Times New Roman" w:eastAsia="Times New Roman" w:hAnsi="Times New Roman" w:cs="Times New Roman"/>
          <w:i/>
          <w:sz w:val="24"/>
          <w:szCs w:val="24"/>
        </w:rPr>
      </w:pPr>
      <w:r w:rsidRPr="00774433">
        <w:rPr>
          <w:rFonts w:ascii="Times New Roman" w:eastAsia="Times New Roman" w:hAnsi="Times New Roman" w:cs="Times New Roman"/>
          <w:sz w:val="24"/>
          <w:szCs w:val="24"/>
        </w:rPr>
        <w:t xml:space="preserve">Jay Withgott and Scott Brennan, </w:t>
      </w:r>
      <w:r w:rsidRPr="00774433">
        <w:rPr>
          <w:rFonts w:ascii="Times New Roman" w:eastAsia="Times New Roman" w:hAnsi="Times New Roman" w:cs="Times New Roman"/>
          <w:i/>
          <w:sz w:val="24"/>
          <w:szCs w:val="24"/>
        </w:rPr>
        <w:t>Environment: The Science Behind the Stories</w:t>
      </w:r>
    </w:p>
    <w:p w:rsidR="00774433" w:rsidRPr="00570A0B" w:rsidRDefault="00774433" w:rsidP="00774433">
      <w:pPr>
        <w:numPr>
          <w:ilvl w:val="0"/>
          <w:numId w:val="3"/>
        </w:numPr>
        <w:spacing w:after="120" w:line="240" w:lineRule="auto"/>
        <w:rPr>
          <w:rFonts w:ascii="Times New Roman" w:eastAsia="Times New Roman" w:hAnsi="Times New Roman" w:cs="Times New Roman"/>
          <w:i/>
          <w:sz w:val="24"/>
          <w:szCs w:val="24"/>
        </w:rPr>
      </w:pPr>
      <w:r w:rsidRPr="00774433">
        <w:rPr>
          <w:rFonts w:ascii="Times New Roman" w:eastAsia="Times New Roman" w:hAnsi="Times New Roman" w:cs="Times New Roman"/>
          <w:color w:val="000000"/>
          <w:sz w:val="24"/>
          <w:szCs w:val="24"/>
        </w:rPr>
        <w:t xml:space="preserve">Edward Sidlow and Beth Henschen, </w:t>
      </w:r>
      <w:smartTag w:uri="urn:schemas-microsoft-com:office:smarttags" w:element="place">
        <w:smartTag w:uri="urn:schemas-microsoft-com:office:smarttags" w:element="country-region">
          <w:r w:rsidRPr="00774433">
            <w:rPr>
              <w:rFonts w:ascii="Times New Roman" w:eastAsia="Times New Roman" w:hAnsi="Times New Roman" w:cs="Times New Roman"/>
              <w:i/>
              <w:iCs/>
              <w:color w:val="000000"/>
              <w:sz w:val="24"/>
              <w:szCs w:val="24"/>
            </w:rPr>
            <w:t>America</w:t>
          </w:r>
        </w:smartTag>
      </w:smartTag>
      <w:r w:rsidRPr="00774433">
        <w:rPr>
          <w:rFonts w:ascii="Times New Roman" w:eastAsia="Times New Roman" w:hAnsi="Times New Roman" w:cs="Times New Roman"/>
          <w:i/>
          <w:iCs/>
          <w:color w:val="000000"/>
          <w:sz w:val="24"/>
          <w:szCs w:val="24"/>
        </w:rPr>
        <w:t xml:space="preserve"> at Odds</w:t>
      </w:r>
    </w:p>
    <w:p w:rsidR="00570A0B" w:rsidRPr="00570A0B" w:rsidRDefault="00570A0B" w:rsidP="00570A0B">
      <w:pPr>
        <w:numPr>
          <w:ilvl w:val="0"/>
          <w:numId w:val="3"/>
        </w:numPr>
        <w:spacing w:before="100" w:beforeAutospacing="1" w:after="0" w:line="240" w:lineRule="auto"/>
        <w:jc w:val="both"/>
        <w:rPr>
          <w:rFonts w:ascii="Times New Roman" w:eastAsia="Calibri" w:hAnsi="Times New Roman" w:cs="Times New Roman"/>
          <w:color w:val="000000"/>
          <w:sz w:val="24"/>
          <w:szCs w:val="24"/>
        </w:rPr>
      </w:pPr>
      <w:r w:rsidRPr="00570A0B">
        <w:rPr>
          <w:rFonts w:ascii="Times New Roman" w:eastAsia="Calibri" w:hAnsi="Times New Roman" w:cs="Times New Roman"/>
          <w:color w:val="000000"/>
          <w:sz w:val="24"/>
          <w:szCs w:val="24"/>
        </w:rPr>
        <w:t xml:space="preserve">George McKenna and Stanley Feingold, </w:t>
      </w:r>
      <w:r w:rsidRPr="00570A0B">
        <w:rPr>
          <w:rFonts w:ascii="Times New Roman" w:eastAsia="Calibri" w:hAnsi="Times New Roman" w:cs="Times New Roman"/>
          <w:i/>
          <w:iCs/>
          <w:color w:val="000000"/>
          <w:sz w:val="24"/>
          <w:szCs w:val="24"/>
        </w:rPr>
        <w:t>Clashing Views on Controversial Political Issues</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Please remember to bring your books to the class!</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Internet Resources:</w:t>
      </w:r>
    </w:p>
    <w:p w:rsidR="00774433" w:rsidRPr="00774433" w:rsidRDefault="00774433" w:rsidP="00774433">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 xml:space="preserve">The text </w:t>
      </w:r>
      <w:smartTag w:uri="urn:schemas-microsoft-com:office:smarttags" w:element="country-region">
        <w:smartTag w:uri="urn:schemas-microsoft-com:office:smarttags" w:element="place">
          <w:r w:rsidRPr="00774433">
            <w:rPr>
              <w:rFonts w:ascii="Times New Roman" w:eastAsia="Times New Roman" w:hAnsi="Times New Roman" w:cs="Times New Roman"/>
              <w:i/>
              <w:color w:val="000000"/>
              <w:sz w:val="24"/>
              <w:szCs w:val="24"/>
            </w:rPr>
            <w:t>America</w:t>
          </w:r>
        </w:smartTag>
      </w:smartTag>
      <w:r w:rsidRPr="00774433">
        <w:rPr>
          <w:rFonts w:ascii="Times New Roman" w:eastAsia="Times New Roman" w:hAnsi="Times New Roman" w:cs="Times New Roman"/>
          <w:i/>
          <w:color w:val="000000"/>
          <w:sz w:val="24"/>
          <w:szCs w:val="24"/>
        </w:rPr>
        <w:t xml:space="preserve"> at Odds is</w:t>
      </w:r>
      <w:r w:rsidRPr="00774433">
        <w:rPr>
          <w:rFonts w:ascii="Times New Roman" w:eastAsia="Times New Roman" w:hAnsi="Times New Roman" w:cs="Times New Roman"/>
          <w:color w:val="000000"/>
          <w:sz w:val="24"/>
          <w:szCs w:val="24"/>
        </w:rPr>
        <w:t xml:space="preserve"> accompanied by online companion website.  Instructions for accessing this site can be found within the text.  Here you will find interesting articles and exercises and useful links to other sites.  Please access this site regularly.  It will assist you in the writing of your papers, classroom discussions and presentations.  </w:t>
      </w:r>
    </w:p>
    <w:p w:rsidR="00774433" w:rsidRPr="00340DA0" w:rsidRDefault="00774433" w:rsidP="00774433">
      <w:pPr>
        <w:numPr>
          <w:ilvl w:val="0"/>
          <w:numId w:val="4"/>
        </w:numPr>
        <w:spacing w:after="0" w:line="240" w:lineRule="auto"/>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bCs/>
          <w:color w:val="000000"/>
          <w:sz w:val="24"/>
          <w:szCs w:val="24"/>
        </w:rPr>
        <w:lastRenderedPageBreak/>
        <w:t>Course Website:</w:t>
      </w:r>
      <w:r w:rsidRPr="00774433">
        <w:rPr>
          <w:rFonts w:ascii="Times New Roman" w:eastAsia="Times New Roman" w:hAnsi="Times New Roman" w:cs="Times New Roman"/>
          <w:b/>
          <w:bCs/>
          <w:color w:val="000000"/>
          <w:sz w:val="24"/>
          <w:szCs w:val="24"/>
        </w:rPr>
        <w:t xml:space="preserve">  </w:t>
      </w:r>
      <w:hyperlink r:id="rId8" w:history="1">
        <w:r w:rsidR="00340DA0" w:rsidRPr="00977E97">
          <w:rPr>
            <w:rStyle w:val="Hyperlink"/>
            <w:rFonts w:ascii="Times New Roman" w:eastAsia="Times New Roman" w:hAnsi="Times New Roman" w:cs="Times New Roman"/>
            <w:bCs/>
            <w:sz w:val="24"/>
            <w:szCs w:val="24"/>
          </w:rPr>
          <w:t>http://faculty.cascadia.edu/jvanleer/WWD/ENVS%20150%20Index.htm</w:t>
        </w:r>
      </w:hyperlink>
    </w:p>
    <w:p w:rsidR="00774433" w:rsidRPr="00774433" w:rsidRDefault="00774433" w:rsidP="00774433">
      <w:pPr>
        <w:numPr>
          <w:ilvl w:val="0"/>
          <w:numId w:val="4"/>
        </w:num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 xml:space="preserve">Companion Blackboard:  To login, go to http://blackboard.cascadia.ctc.edu/ </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Daily News:</w:t>
      </w:r>
    </w:p>
    <w:p w:rsidR="00774433" w:rsidRPr="00774433" w:rsidRDefault="00774433" w:rsidP="00774433">
      <w:pPr>
        <w:spacing w:before="100" w:beforeAutospacing="1" w:after="0" w:line="240" w:lineRule="auto"/>
        <w:jc w:val="both"/>
        <w:rPr>
          <w:rFonts w:ascii="Times New Roman" w:eastAsia="Times New Roman" w:hAnsi="Times New Roman" w:cs="Times New Roman"/>
          <w:iCs/>
          <w:color w:val="000000"/>
          <w:sz w:val="24"/>
          <w:szCs w:val="24"/>
        </w:rPr>
      </w:pPr>
      <w:r w:rsidRPr="00774433">
        <w:rPr>
          <w:rFonts w:ascii="Times New Roman" w:eastAsia="Times New Roman" w:hAnsi="Times New Roman" w:cs="Times New Roman"/>
          <w:color w:val="000000"/>
          <w:sz w:val="24"/>
          <w:szCs w:val="24"/>
        </w:rPr>
        <w:t xml:space="preserve">Students are also encouraged to keep current with the latest developments in the world of politics by reading </w:t>
      </w:r>
      <w:r w:rsidRPr="00774433">
        <w:rPr>
          <w:rFonts w:ascii="Times New Roman" w:eastAsia="Times New Roman" w:hAnsi="Times New Roman" w:cs="Times New Roman"/>
          <w:i/>
          <w:iCs/>
          <w:color w:val="000000"/>
          <w:sz w:val="24"/>
          <w:szCs w:val="24"/>
        </w:rPr>
        <w:t>The</w:t>
      </w:r>
      <w:r w:rsidRPr="00774433">
        <w:rPr>
          <w:rFonts w:ascii="Times New Roman" w:eastAsia="Times New Roman" w:hAnsi="Times New Roman" w:cs="Times New Roman"/>
          <w:color w:val="000000"/>
          <w:sz w:val="24"/>
          <w:szCs w:val="24"/>
        </w:rPr>
        <w:t xml:space="preserve"> </w:t>
      </w:r>
      <w:r w:rsidRPr="00774433">
        <w:rPr>
          <w:rFonts w:ascii="Times New Roman" w:eastAsia="Times New Roman" w:hAnsi="Times New Roman" w:cs="Times New Roman"/>
          <w:i/>
          <w:iCs/>
          <w:color w:val="000000"/>
          <w:sz w:val="24"/>
          <w:szCs w:val="24"/>
        </w:rPr>
        <w:t>New York Times</w:t>
      </w:r>
      <w:r w:rsidRPr="00774433">
        <w:rPr>
          <w:rFonts w:ascii="Times New Roman" w:eastAsia="Times New Roman" w:hAnsi="Times New Roman" w:cs="Times New Roman"/>
          <w:color w:val="000000"/>
          <w:sz w:val="24"/>
          <w:szCs w:val="24"/>
        </w:rPr>
        <w:t xml:space="preserve">, </w:t>
      </w:r>
      <w:r w:rsidRPr="00774433">
        <w:rPr>
          <w:rFonts w:ascii="Times New Roman" w:eastAsia="Times New Roman" w:hAnsi="Times New Roman" w:cs="Times New Roman"/>
          <w:i/>
          <w:iCs/>
          <w:color w:val="000000"/>
          <w:sz w:val="24"/>
          <w:szCs w:val="24"/>
        </w:rPr>
        <w:t>The Wall Street Journal,</w:t>
      </w:r>
      <w:r w:rsidRPr="00774433">
        <w:rPr>
          <w:rFonts w:ascii="Times New Roman" w:eastAsia="Times New Roman" w:hAnsi="Times New Roman" w:cs="Times New Roman"/>
          <w:color w:val="000000"/>
          <w:sz w:val="24"/>
          <w:szCs w:val="24"/>
        </w:rPr>
        <w:t xml:space="preserve"> the </w:t>
      </w:r>
      <w:r w:rsidRPr="00774433">
        <w:rPr>
          <w:rFonts w:ascii="Times New Roman" w:eastAsia="Times New Roman" w:hAnsi="Times New Roman" w:cs="Times New Roman"/>
          <w:i/>
          <w:iCs/>
          <w:color w:val="000000"/>
          <w:sz w:val="24"/>
          <w:szCs w:val="24"/>
        </w:rPr>
        <w:t xml:space="preserve">Christian Science Monitor, The Guardian </w:t>
      </w:r>
      <w:r w:rsidRPr="00774433">
        <w:rPr>
          <w:rFonts w:ascii="Times New Roman" w:eastAsia="Times New Roman" w:hAnsi="Times New Roman" w:cs="Times New Roman"/>
          <w:color w:val="000000"/>
          <w:sz w:val="24"/>
          <w:szCs w:val="24"/>
        </w:rPr>
        <w:t>and</w:t>
      </w:r>
      <w:r w:rsidRPr="00774433">
        <w:rPr>
          <w:rFonts w:ascii="Times New Roman" w:eastAsia="Times New Roman" w:hAnsi="Times New Roman" w:cs="Times New Roman"/>
          <w:i/>
          <w:iCs/>
          <w:color w:val="000000"/>
          <w:sz w:val="24"/>
          <w:szCs w:val="24"/>
        </w:rPr>
        <w:t xml:space="preserve"> The Independent, </w:t>
      </w:r>
      <w:r w:rsidRPr="00774433">
        <w:rPr>
          <w:rFonts w:ascii="Times New Roman" w:eastAsia="Times New Roman" w:hAnsi="Times New Roman" w:cs="Times New Roman"/>
          <w:iCs/>
          <w:color w:val="000000"/>
          <w:sz w:val="24"/>
          <w:szCs w:val="24"/>
        </w:rPr>
        <w:t>among other sources</w:t>
      </w:r>
    </w:p>
    <w:p w:rsidR="00774433" w:rsidRPr="00774433" w:rsidRDefault="00774433" w:rsidP="00774433">
      <w:pPr>
        <w:spacing w:before="100" w:beforeAutospacing="1" w:after="0" w:line="240" w:lineRule="auto"/>
        <w:jc w:val="both"/>
        <w:rPr>
          <w:rFonts w:ascii="Times New Roman" w:eastAsia="Times New Roman" w:hAnsi="Times New Roman" w:cs="Times New Roman"/>
          <w:b/>
          <w:color w:val="000000"/>
          <w:sz w:val="24"/>
          <w:szCs w:val="24"/>
          <w:u w:val="single"/>
        </w:rPr>
      </w:pPr>
      <w:r w:rsidRPr="00774433">
        <w:rPr>
          <w:rFonts w:ascii="Times New Roman" w:eastAsia="Times New Roman" w:hAnsi="Times New Roman" w:cs="Times New Roman"/>
          <w:b/>
          <w:sz w:val="24"/>
          <w:szCs w:val="24"/>
          <w:u w:val="single"/>
        </w:rPr>
        <w:t>Academic Honesty</w:t>
      </w:r>
    </w:p>
    <w:p w:rsidR="00774433" w:rsidRPr="00774433" w:rsidRDefault="00774433" w:rsidP="00774433">
      <w:pPr>
        <w:spacing w:before="100" w:beforeAutospacing="1"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The College regards acts of academic dishonesty, including such activities as plagiarism, cheating and/or/violations of integrity in information technology, as very serious offenses.  In the event that cheating, plagiarism or other forms of academic dishonesty are discovered, each incident will be handled as deemed appropriate.  A description of all such incidents shall be forwarded to the Vice President for Student Success, where a file of such occurrences will be maintained.  The vice president may institute action against a student according to the college’s disciplinary policies and procedures as described in the </w:t>
      </w:r>
      <w:r w:rsidRPr="00774433">
        <w:rPr>
          <w:rFonts w:ascii="Times New Roman" w:eastAsia="Times New Roman" w:hAnsi="Times New Roman" w:cs="Times New Roman"/>
          <w:i/>
          <w:iCs/>
          <w:sz w:val="24"/>
          <w:szCs w:val="24"/>
        </w:rPr>
        <w:t>Student Handbook</w:t>
      </w:r>
      <w:r w:rsidRPr="00774433">
        <w:rPr>
          <w:rFonts w:ascii="Times New Roman" w:eastAsia="Times New Roman" w:hAnsi="Times New Roman" w:cs="Times New Roman"/>
          <w:sz w:val="24"/>
          <w:szCs w:val="24"/>
        </w:rPr>
        <w:t xml:space="preserve"> (http://www.cascadia.ctc.edu/StudentHandbook.) </w:t>
      </w:r>
    </w:p>
    <w:p w:rsidR="00774433" w:rsidRPr="00774433" w:rsidRDefault="00774433" w:rsidP="00774433">
      <w:pPr>
        <w:spacing w:after="0" w:line="240" w:lineRule="auto"/>
        <w:rPr>
          <w:rFonts w:ascii="Times New Roman" w:eastAsia="Times New Roman" w:hAnsi="Times New Roman" w:cs="Times New Roman"/>
          <w:sz w:val="24"/>
          <w:szCs w:val="24"/>
        </w:rPr>
      </w:pPr>
    </w:p>
    <w:p w:rsidR="00774433" w:rsidRPr="00774433" w:rsidRDefault="00774433" w:rsidP="00774433">
      <w:p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Hallmarks of Academic Integrity include:</w:t>
      </w:r>
    </w:p>
    <w:p w:rsidR="00774433" w:rsidRPr="00774433" w:rsidRDefault="00774433" w:rsidP="00774433">
      <w:pPr>
        <w:numPr>
          <w:ilvl w:val="0"/>
          <w:numId w:val="5"/>
        </w:num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Submitting work that reflects original thoughts and ideas </w:t>
      </w:r>
    </w:p>
    <w:p w:rsidR="00774433" w:rsidRPr="00774433" w:rsidRDefault="00774433" w:rsidP="00774433">
      <w:pPr>
        <w:numPr>
          <w:ilvl w:val="0"/>
          <w:numId w:val="5"/>
        </w:num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Clearly citing other people’s work when using it to inform your own </w:t>
      </w:r>
    </w:p>
    <w:p w:rsidR="00774433" w:rsidRPr="00774433" w:rsidRDefault="00774433" w:rsidP="00774433">
      <w:pPr>
        <w:numPr>
          <w:ilvl w:val="0"/>
          <w:numId w:val="5"/>
        </w:num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Seeking permission to use other people’s creative work </w:t>
      </w:r>
    </w:p>
    <w:p w:rsidR="00774433" w:rsidRPr="00774433" w:rsidRDefault="00774433" w:rsidP="00774433">
      <w:pPr>
        <w:numPr>
          <w:ilvl w:val="0"/>
          <w:numId w:val="5"/>
        </w:num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Fully contributing to group work and projects </w:t>
      </w:r>
    </w:p>
    <w:p w:rsidR="00774433" w:rsidRPr="00774433" w:rsidRDefault="00774433" w:rsidP="00774433">
      <w:pPr>
        <w:spacing w:after="0" w:line="240" w:lineRule="auto"/>
        <w:rPr>
          <w:rFonts w:ascii="Times New Roman" w:eastAsia="Times New Roman" w:hAnsi="Times New Roman" w:cs="Times New Roman"/>
          <w:sz w:val="24"/>
          <w:szCs w:val="24"/>
        </w:rPr>
      </w:pPr>
    </w:p>
    <w:p w:rsidR="00774433" w:rsidRPr="00774433" w:rsidRDefault="00774433" w:rsidP="00774433">
      <w:p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Students who choose not to uphold the hallmarks of integrity are therefore considered engaging in academic dishonesty.</w:t>
      </w:r>
    </w:p>
    <w:p w:rsidR="00774433" w:rsidRPr="00774433" w:rsidRDefault="00774433" w:rsidP="00774433">
      <w:pPr>
        <w:spacing w:after="0" w:line="240" w:lineRule="auto"/>
        <w:rPr>
          <w:rFonts w:ascii="Times New Roman" w:eastAsia="Times New Roman" w:hAnsi="Times New Roman" w:cs="Times New Roman"/>
          <w:sz w:val="24"/>
          <w:szCs w:val="24"/>
        </w:rPr>
      </w:pPr>
    </w:p>
    <w:p w:rsidR="00774433" w:rsidRPr="00774433" w:rsidRDefault="00774433" w:rsidP="00774433">
      <w:pPr>
        <w:autoSpaceDE w:val="0"/>
        <w:autoSpaceDN w:val="0"/>
        <w:adjustRightInd w:val="0"/>
        <w:spacing w:after="0" w:line="216" w:lineRule="atLeast"/>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Academic dishonesty is defined as any act of course-related dishonesty, including but not limited to cheating or plagiarism.</w:t>
      </w:r>
    </w:p>
    <w:p w:rsidR="00774433" w:rsidRPr="00774433" w:rsidRDefault="00774433" w:rsidP="00774433">
      <w:pPr>
        <w:numPr>
          <w:ilvl w:val="0"/>
          <w:numId w:val="6"/>
        </w:numPr>
        <w:autoSpaceDE w:val="0"/>
        <w:autoSpaceDN w:val="0"/>
        <w:adjustRightInd w:val="0"/>
        <w:spacing w:after="0" w:line="216" w:lineRule="atLeast"/>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Cheating includes, but is not limited to, using, or attempting to use, any material, assistance, or source which has not been authorized by the instructor to satisfy any expectation or requirements in an instructional course, or obtaining, without authorization, test questions or answers or other academic material that belong to another.</w:t>
      </w:r>
    </w:p>
    <w:p w:rsidR="00774433" w:rsidRPr="00774433" w:rsidRDefault="00774433" w:rsidP="00774433">
      <w:pPr>
        <w:numPr>
          <w:ilvl w:val="0"/>
          <w:numId w:val="6"/>
        </w:numPr>
        <w:autoSpaceDE w:val="0"/>
        <w:autoSpaceDN w:val="0"/>
        <w:adjustRightInd w:val="0"/>
        <w:spacing w:after="0" w:line="216" w:lineRule="atLeast"/>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Plagiarism includes, but is not limited to, using another person’s ideas, words, or other work in an instructional course without properly crediting that person.</w:t>
      </w:r>
    </w:p>
    <w:p w:rsidR="00774433" w:rsidRPr="00774433" w:rsidRDefault="00774433" w:rsidP="00774433">
      <w:pPr>
        <w:numPr>
          <w:ilvl w:val="0"/>
          <w:numId w:val="6"/>
        </w:numPr>
        <w:autoSpaceDE w:val="0"/>
        <w:autoSpaceDN w:val="0"/>
        <w:adjustRightInd w:val="0"/>
        <w:spacing w:after="0" w:line="216" w:lineRule="atLeast"/>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Academic dishonesty also includes, but is not limited to, submitting in an instructional course either information that is known to be false (while concealing that falsity) or work that is substantially the same as that previously submitted in another course (without the current instructor’s approval).</w:t>
      </w:r>
    </w:p>
    <w:p w:rsidR="00774433" w:rsidRPr="00774433" w:rsidRDefault="00774433" w:rsidP="00774433">
      <w:pPr>
        <w:numPr>
          <w:ilvl w:val="0"/>
          <w:numId w:val="6"/>
        </w:numPr>
        <w:autoSpaceDE w:val="0"/>
        <w:autoSpaceDN w:val="0"/>
        <w:adjustRightInd w:val="0"/>
        <w:spacing w:after="0" w:line="216" w:lineRule="atLeast"/>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Academic dishonesty also includes taking credit for the work of others when working in groups.</w:t>
      </w:r>
      <w:r w:rsidRPr="00774433">
        <w:rPr>
          <w:rFonts w:ascii="Times New Roman" w:eastAsia="Times New Roman" w:hAnsi="Times New Roman" w:cs="Times New Roman"/>
          <w:sz w:val="24"/>
          <w:szCs w:val="24"/>
        </w:rPr>
        <w:br/>
      </w:r>
      <w:r w:rsidRPr="00774433">
        <w:rPr>
          <w:rFonts w:ascii="Times New Roman" w:eastAsia="Times New Roman" w:hAnsi="Times New Roman" w:cs="Times New Roman"/>
          <w:sz w:val="24"/>
          <w:szCs w:val="24"/>
        </w:rPr>
        <w:br/>
      </w:r>
    </w:p>
    <w:p w:rsidR="00774433" w:rsidRPr="00774433" w:rsidRDefault="00774433" w:rsidP="00774433">
      <w:pPr>
        <w:autoSpaceDE w:val="0"/>
        <w:autoSpaceDN w:val="0"/>
        <w:adjustRightInd w:val="0"/>
        <w:spacing w:after="0" w:line="216" w:lineRule="atLeast"/>
        <w:ind w:left="270" w:hanging="270"/>
        <w:rPr>
          <w:rFonts w:ascii="Times New Roman" w:eastAsia="Times New Roman" w:hAnsi="Times New Roman" w:cs="Times New Roman"/>
          <w:b/>
          <w:bCs/>
          <w:sz w:val="24"/>
          <w:szCs w:val="24"/>
          <w:u w:val="single"/>
        </w:rPr>
      </w:pPr>
      <w:r w:rsidRPr="00774433">
        <w:rPr>
          <w:rFonts w:ascii="Times New Roman" w:eastAsia="Times New Roman" w:hAnsi="Times New Roman" w:cs="Times New Roman"/>
          <w:b/>
          <w:bCs/>
          <w:sz w:val="24"/>
          <w:szCs w:val="24"/>
          <w:u w:val="single"/>
        </w:rPr>
        <w:lastRenderedPageBreak/>
        <w:t>Assessment Criteria</w:t>
      </w:r>
    </w:p>
    <w:p w:rsidR="00774433" w:rsidRPr="00774433" w:rsidRDefault="00774433" w:rsidP="00774433">
      <w:pPr>
        <w:spacing w:after="0" w:line="240" w:lineRule="auto"/>
        <w:rPr>
          <w:rFonts w:ascii="Times New Roman" w:eastAsia="Times New Roman" w:hAnsi="Times New Roman" w:cs="Times New Roman"/>
          <w:sz w:val="24"/>
          <w:szCs w:val="24"/>
        </w:rPr>
      </w:pPr>
    </w:p>
    <w:p w:rsidR="00774433" w:rsidRPr="00774433" w:rsidRDefault="00774433" w:rsidP="00774433">
      <w:p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b/>
          <w:bCs/>
          <w:sz w:val="24"/>
          <w:szCs w:val="24"/>
        </w:rPr>
        <w:t xml:space="preserve">Assessments and Grading:  </w:t>
      </w:r>
      <w:r w:rsidRPr="00774433">
        <w:rPr>
          <w:rFonts w:ascii="Times New Roman" w:eastAsia="Times New Roman" w:hAnsi="Times New Roman" w:cs="Times New Roman"/>
          <w:sz w:val="24"/>
          <w:szCs w:val="24"/>
        </w:rPr>
        <w:t>Students will be assessed in a variety of ways.  These will include reflection papers, scientific inquiries, quizzes, a final project and presentation.  These are outlined below.  Additional information will be made available at the appropriate time.</w:t>
      </w:r>
    </w:p>
    <w:p w:rsidR="00774433" w:rsidRPr="00774433" w:rsidRDefault="00774433" w:rsidP="00774433">
      <w:pPr>
        <w:spacing w:after="0" w:line="240" w:lineRule="auto"/>
        <w:rPr>
          <w:rFonts w:ascii="Times New Roman" w:eastAsia="Times New Roman" w:hAnsi="Times New Roman" w:cs="Times New Roman"/>
          <w:sz w:val="24"/>
          <w:szCs w:val="24"/>
        </w:rPr>
      </w:pPr>
    </w:p>
    <w:p w:rsidR="00774433" w:rsidRPr="00774433" w:rsidRDefault="00774433" w:rsidP="00774433">
      <w:p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All assignments will be graded on a scale of 0 – 100%.  However, they will be weighted individually for calculation of the final grade.</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Your grade for this course will be based on the following:</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           </w:t>
      </w:r>
    </w:p>
    <w:p w:rsidR="00774433" w:rsidRPr="00774433" w:rsidRDefault="00774433" w:rsidP="00774433">
      <w:pPr>
        <w:overflowPunct w:val="0"/>
        <w:adjustRightInd w:val="0"/>
        <w:spacing w:after="0" w:line="240" w:lineRule="auto"/>
        <w:ind w:firstLine="720"/>
        <w:jc w:val="both"/>
        <w:rPr>
          <w:rFonts w:ascii="Times New Roman" w:eastAsia="Times New Roman" w:hAnsi="Times New Roman" w:cs="Times New Roman"/>
          <w:sz w:val="24"/>
          <w:szCs w:val="24"/>
          <w:u w:val="single"/>
        </w:rPr>
      </w:pPr>
      <w:r w:rsidRPr="00774433">
        <w:rPr>
          <w:rFonts w:ascii="Times New Roman" w:eastAsia="Times New Roman" w:hAnsi="Times New Roman" w:cs="Times New Roman"/>
          <w:sz w:val="24"/>
          <w:szCs w:val="24"/>
          <w:u w:val="single"/>
        </w:rPr>
        <w:t>Assignment</w:t>
      </w:r>
      <w:r w:rsidRPr="00774433">
        <w:rPr>
          <w:rFonts w:ascii="Times New Roman" w:eastAsia="Times New Roman" w:hAnsi="Times New Roman" w:cs="Times New Roman"/>
          <w:sz w:val="24"/>
          <w:szCs w:val="24"/>
          <w:u w:val="single"/>
        </w:rPr>
        <w:tab/>
      </w:r>
      <w:r w:rsidRPr="00774433">
        <w:rPr>
          <w:rFonts w:ascii="Times New Roman" w:eastAsia="Times New Roman" w:hAnsi="Times New Roman" w:cs="Times New Roman"/>
          <w:sz w:val="24"/>
          <w:szCs w:val="24"/>
          <w:u w:val="single"/>
        </w:rPr>
        <w:tab/>
        <w:t xml:space="preserve">    </w:t>
      </w:r>
      <w:r w:rsidRPr="00774433">
        <w:rPr>
          <w:rFonts w:ascii="Times New Roman" w:eastAsia="Times New Roman" w:hAnsi="Times New Roman" w:cs="Times New Roman"/>
          <w:sz w:val="24"/>
          <w:szCs w:val="24"/>
          <w:u w:val="single"/>
        </w:rPr>
        <w:tab/>
        <w:t>Date</w:t>
      </w:r>
      <w:r w:rsidRPr="00774433">
        <w:rPr>
          <w:rFonts w:ascii="Times New Roman" w:eastAsia="Times New Roman" w:hAnsi="Times New Roman" w:cs="Times New Roman"/>
          <w:sz w:val="24"/>
          <w:szCs w:val="24"/>
          <w:u w:val="single"/>
        </w:rPr>
        <w:tab/>
      </w:r>
      <w:r w:rsidRPr="00774433">
        <w:rPr>
          <w:rFonts w:ascii="Times New Roman" w:eastAsia="Times New Roman" w:hAnsi="Times New Roman" w:cs="Times New Roman"/>
          <w:sz w:val="24"/>
          <w:szCs w:val="24"/>
          <w:u w:val="single"/>
        </w:rPr>
        <w:tab/>
        <w:t xml:space="preserve">      % of Final Grade</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b/>
        <w:t>Reflections</w:t>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t xml:space="preserve">           variable</w:t>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t>20</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b/>
        <w:t>In class assign</w:t>
      </w:r>
      <w:r w:rsidR="00340DA0">
        <w:rPr>
          <w:rFonts w:ascii="Times New Roman" w:eastAsia="Times New Roman" w:hAnsi="Times New Roman" w:cs="Times New Roman"/>
          <w:sz w:val="24"/>
          <w:szCs w:val="24"/>
        </w:rPr>
        <w:t>ments</w:t>
      </w:r>
      <w:r w:rsidR="00340DA0">
        <w:rPr>
          <w:rFonts w:ascii="Times New Roman" w:eastAsia="Times New Roman" w:hAnsi="Times New Roman" w:cs="Times New Roman"/>
          <w:sz w:val="24"/>
          <w:szCs w:val="24"/>
        </w:rPr>
        <w:tab/>
        <w:t xml:space="preserve">           variable</w:t>
      </w:r>
      <w:r w:rsidR="00340DA0">
        <w:rPr>
          <w:rFonts w:ascii="Times New Roman" w:eastAsia="Times New Roman" w:hAnsi="Times New Roman" w:cs="Times New Roman"/>
          <w:sz w:val="24"/>
          <w:szCs w:val="24"/>
        </w:rPr>
        <w:tab/>
      </w:r>
      <w:r w:rsidR="00340DA0">
        <w:rPr>
          <w:rFonts w:ascii="Times New Roman" w:eastAsia="Times New Roman" w:hAnsi="Times New Roman" w:cs="Times New Roman"/>
          <w:sz w:val="24"/>
          <w:szCs w:val="24"/>
        </w:rPr>
        <w:tab/>
        <w:t xml:space="preserve">  </w:t>
      </w:r>
      <w:r w:rsidR="00340DA0">
        <w:rPr>
          <w:rFonts w:ascii="Times New Roman" w:eastAsia="Times New Roman" w:hAnsi="Times New Roman" w:cs="Times New Roman"/>
          <w:sz w:val="24"/>
          <w:szCs w:val="24"/>
        </w:rPr>
        <w:tab/>
        <w:t>20</w:t>
      </w:r>
      <w:r w:rsidRPr="00774433">
        <w:rPr>
          <w:rFonts w:ascii="Times New Roman" w:eastAsia="Times New Roman" w:hAnsi="Times New Roman" w:cs="Times New Roman"/>
          <w:sz w:val="24"/>
          <w:szCs w:val="24"/>
        </w:rPr>
        <w:tab/>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b/>
        <w:t>Midterm</w:t>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t xml:space="preserve">           </w:t>
      </w:r>
      <w:r w:rsidRPr="00774433">
        <w:rPr>
          <w:rFonts w:ascii="Times New Roman" w:eastAsia="Times New Roman" w:hAnsi="Times New Roman" w:cs="Times New Roman"/>
          <w:sz w:val="24"/>
          <w:szCs w:val="24"/>
        </w:rPr>
        <w:tab/>
      </w:r>
      <w:r w:rsidR="00340DA0">
        <w:rPr>
          <w:rFonts w:ascii="Times New Roman" w:eastAsia="Times New Roman" w:hAnsi="Times New Roman" w:cs="Times New Roman"/>
          <w:sz w:val="24"/>
          <w:szCs w:val="24"/>
        </w:rPr>
        <w:t>week 6</w:t>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t>10</w:t>
      </w:r>
    </w:p>
    <w:p w:rsidR="00774433" w:rsidRPr="00774433" w:rsidRDefault="00340DA0" w:rsidP="00774433">
      <w:pPr>
        <w:overflowPunct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week 11</w:t>
      </w:r>
      <w:r w:rsidR="00774433" w:rsidRPr="00774433">
        <w:rPr>
          <w:rFonts w:ascii="Times New Roman" w:eastAsia="Times New Roman" w:hAnsi="Times New Roman" w:cs="Times New Roman"/>
          <w:sz w:val="24"/>
          <w:szCs w:val="24"/>
        </w:rPr>
        <w:tab/>
      </w:r>
      <w:r w:rsidR="00774433" w:rsidRPr="00774433">
        <w:rPr>
          <w:rFonts w:ascii="Times New Roman" w:eastAsia="Times New Roman" w:hAnsi="Times New Roman" w:cs="Times New Roman"/>
          <w:sz w:val="24"/>
          <w:szCs w:val="24"/>
        </w:rPr>
        <w:tab/>
        <w:t>10</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b/>
        <w:t>Portfolio</w:t>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t xml:space="preserve">           week ten</w:t>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t>15</w:t>
      </w:r>
    </w:p>
    <w:p w:rsidR="00774433" w:rsidRPr="00774433" w:rsidRDefault="00774433" w:rsidP="00774433">
      <w:pPr>
        <w:overflowPunct w:val="0"/>
        <w:adjustRightInd w:val="0"/>
        <w:spacing w:after="0" w:line="240" w:lineRule="auto"/>
        <w:ind w:firstLine="720"/>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Final Project</w:t>
      </w: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sz w:val="24"/>
          <w:szCs w:val="24"/>
        </w:rPr>
        <w:tab/>
        <w:t xml:space="preserve">           week eleven     </w:t>
      </w:r>
      <w:r w:rsidRPr="00774433">
        <w:rPr>
          <w:rFonts w:ascii="Times New Roman" w:eastAsia="Times New Roman" w:hAnsi="Times New Roman" w:cs="Times New Roman"/>
          <w:sz w:val="24"/>
          <w:szCs w:val="24"/>
        </w:rPr>
        <w:tab/>
        <w:t xml:space="preserve"> </w:t>
      </w:r>
      <w:r w:rsidRPr="00774433">
        <w:rPr>
          <w:rFonts w:ascii="Times New Roman" w:eastAsia="Times New Roman" w:hAnsi="Times New Roman" w:cs="Times New Roman"/>
          <w:sz w:val="24"/>
          <w:szCs w:val="24"/>
        </w:rPr>
        <w:tab/>
        <w:t>15</w:t>
      </w:r>
    </w:p>
    <w:p w:rsidR="00774433" w:rsidRPr="00774433" w:rsidRDefault="00774433" w:rsidP="00774433">
      <w:pPr>
        <w:keepNext/>
        <w:overflowPunct w:val="0"/>
        <w:autoSpaceDE w:val="0"/>
        <w:autoSpaceDN w:val="0"/>
        <w:adjustRightInd w:val="0"/>
        <w:spacing w:after="0" w:line="240" w:lineRule="auto"/>
        <w:ind w:firstLine="720"/>
        <w:jc w:val="both"/>
        <w:outlineLvl w:val="4"/>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Particip</w:t>
      </w:r>
      <w:r w:rsidR="00340DA0">
        <w:rPr>
          <w:rFonts w:ascii="Times New Roman" w:eastAsia="Times New Roman" w:hAnsi="Times New Roman" w:cs="Times New Roman"/>
          <w:sz w:val="24"/>
          <w:szCs w:val="24"/>
        </w:rPr>
        <w:t xml:space="preserve">ation  </w:t>
      </w:r>
      <w:r w:rsidR="00340DA0">
        <w:rPr>
          <w:rFonts w:ascii="Times New Roman" w:eastAsia="Times New Roman" w:hAnsi="Times New Roman" w:cs="Times New Roman"/>
          <w:sz w:val="24"/>
          <w:szCs w:val="24"/>
        </w:rPr>
        <w:tab/>
      </w:r>
      <w:r w:rsidR="00340DA0">
        <w:rPr>
          <w:rFonts w:ascii="Times New Roman" w:eastAsia="Times New Roman" w:hAnsi="Times New Roman" w:cs="Times New Roman"/>
          <w:sz w:val="24"/>
          <w:szCs w:val="24"/>
        </w:rPr>
        <w:tab/>
        <w:t xml:space="preserve">           regular</w:t>
      </w:r>
      <w:r w:rsidR="00340DA0">
        <w:rPr>
          <w:rFonts w:ascii="Times New Roman" w:eastAsia="Times New Roman" w:hAnsi="Times New Roman" w:cs="Times New Roman"/>
          <w:sz w:val="24"/>
          <w:szCs w:val="24"/>
        </w:rPr>
        <w:tab/>
      </w:r>
      <w:r w:rsidR="00340DA0">
        <w:rPr>
          <w:rFonts w:ascii="Times New Roman" w:eastAsia="Times New Roman" w:hAnsi="Times New Roman" w:cs="Times New Roman"/>
          <w:sz w:val="24"/>
          <w:szCs w:val="24"/>
        </w:rPr>
        <w:tab/>
      </w:r>
      <w:r w:rsidR="00340DA0">
        <w:rPr>
          <w:rFonts w:ascii="Times New Roman" w:eastAsia="Times New Roman" w:hAnsi="Times New Roman" w:cs="Times New Roman"/>
          <w:sz w:val="24"/>
          <w:szCs w:val="24"/>
        </w:rPr>
        <w:tab/>
        <w:t>10</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sz w:val="24"/>
          <w:szCs w:val="24"/>
        </w:rPr>
        <w:tab/>
      </w:r>
      <w:r w:rsidRPr="00774433">
        <w:rPr>
          <w:rFonts w:ascii="Times New Roman" w:eastAsia="Times New Roman" w:hAnsi="Times New Roman" w:cs="Times New Roman"/>
          <w:color w:val="000000"/>
          <w:sz w:val="24"/>
          <w:szCs w:val="24"/>
        </w:rPr>
        <w:t xml:space="preserve"> </w:t>
      </w:r>
    </w:p>
    <w:p w:rsidR="00774433" w:rsidRPr="00774433" w:rsidRDefault="00774433" w:rsidP="00774433">
      <w:pPr>
        <w:spacing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b/>
          <w:bCs/>
          <w:sz w:val="24"/>
          <w:szCs w:val="24"/>
        </w:rPr>
        <w:t>Cascadia’s grading policy is detailed on page 40 of the catalog.  This equates to a 100 point scale as follows</w:t>
      </w:r>
      <w:r w:rsidR="00570A0B" w:rsidRPr="00774433">
        <w:rPr>
          <w:rFonts w:ascii="Times New Roman" w:eastAsia="Times New Roman" w:hAnsi="Times New Roman" w:cs="Times New Roman"/>
          <w:b/>
          <w:bCs/>
          <w:sz w:val="24"/>
          <w:szCs w:val="24"/>
        </w:rPr>
        <w:t>:</w:t>
      </w:r>
      <w:r w:rsidRPr="00774433">
        <w:rPr>
          <w:rFonts w:ascii="Times New Roman" w:eastAsia="Times New Roman" w:hAnsi="Times New Roman" w:cs="Times New Roman"/>
          <w:sz w:val="24"/>
          <w:szCs w:val="24"/>
        </w:rPr>
        <w:t xml:space="preserve">  </w:t>
      </w:r>
    </w:p>
    <w:p w:rsidR="00774433" w:rsidRPr="00774433" w:rsidRDefault="00774433" w:rsidP="00774433">
      <w:pPr>
        <w:spacing w:after="0" w:line="240" w:lineRule="auto"/>
        <w:jc w:val="both"/>
        <w:outlineLvl w:val="3"/>
        <w:rPr>
          <w:rFonts w:ascii="Times New Roman" w:eastAsia="Arial Unicode MS" w:hAnsi="Times New Roman" w:cs="Times New Roman"/>
          <w:b/>
          <w:bCs/>
          <w:sz w:val="24"/>
          <w:szCs w:val="24"/>
        </w:rPr>
      </w:pPr>
      <w:r w:rsidRPr="00774433">
        <w:rPr>
          <w:rFonts w:ascii="Times New Roman" w:eastAsia="Arial Unicode MS" w:hAnsi="Times New Roman" w:cs="Times New Roman"/>
          <w:b/>
          <w:bCs/>
          <w:sz w:val="24"/>
          <w:szCs w:val="24"/>
        </w:rPr>
        <w:t> </w:t>
      </w:r>
      <w:r w:rsidRPr="00774433">
        <w:rPr>
          <w:rFonts w:ascii="Times New Roman" w:eastAsia="Arial Unicode MS" w:hAnsi="Times New Roman" w:cs="Times New Roman"/>
          <w:b/>
          <w:bCs/>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628"/>
        <w:gridCol w:w="2880"/>
        <w:gridCol w:w="2880"/>
      </w:tblGrid>
      <w:tr w:rsidR="00774433" w:rsidRPr="00774433" w:rsidTr="00774433">
        <w:trPr>
          <w:jc w:val="center"/>
        </w:trPr>
        <w:tc>
          <w:tcPr>
            <w:tcW w:w="2628" w:type="dxa"/>
            <w:tcBorders>
              <w:top w:val="doub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100% - 96% = 4.0 </w:t>
            </w:r>
          </w:p>
        </w:tc>
        <w:tc>
          <w:tcPr>
            <w:tcW w:w="2880" w:type="dxa"/>
            <w:tcBorders>
              <w:top w:val="doub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83% = 2.8</w:t>
            </w:r>
          </w:p>
        </w:tc>
        <w:tc>
          <w:tcPr>
            <w:tcW w:w="2880" w:type="dxa"/>
            <w:tcBorders>
              <w:top w:val="doub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71% = 1.6</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95% - 94% = 3.9</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82% = 2.7</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70% = 1.5</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93%  = 3.8</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81% = 2.6</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69% - 68% = 1.4</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92% = 3.7</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80% = 2.5</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67% - 66% = 1.3</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91% = 3.6</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79% = 2.4</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65% = 1.2</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90% = 3.5</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78% = 2.3</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64% = 1.1</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89% = 3.4</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77% = 2.2</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63% = 1.0</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88% = 3.3</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76% = 2.1</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62% = 0.9</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87% = 3.2</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75% = 2.0</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61% = 0.8</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86% = 3.1</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74% = 1.9</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60% = 0.7</w:t>
            </w:r>
          </w:p>
        </w:tc>
      </w:tr>
      <w:tr w:rsidR="00774433" w:rsidRPr="00774433" w:rsidTr="00774433">
        <w:trPr>
          <w:jc w:val="center"/>
        </w:trPr>
        <w:tc>
          <w:tcPr>
            <w:tcW w:w="2628" w:type="dxa"/>
            <w:tcBorders>
              <w:top w:val="single" w:sz="4" w:space="0" w:color="auto"/>
              <w:left w:val="doub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85% = 3.0</w:t>
            </w:r>
          </w:p>
        </w:tc>
        <w:tc>
          <w:tcPr>
            <w:tcW w:w="2880" w:type="dxa"/>
            <w:tcBorders>
              <w:top w:val="single" w:sz="4" w:space="0" w:color="auto"/>
              <w:left w:val="single" w:sz="4" w:space="0" w:color="auto"/>
              <w:bottom w:val="sing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73% = 1.8</w:t>
            </w:r>
          </w:p>
        </w:tc>
        <w:tc>
          <w:tcPr>
            <w:tcW w:w="2880" w:type="dxa"/>
            <w:tcBorders>
              <w:top w:val="single" w:sz="4" w:space="0" w:color="auto"/>
              <w:left w:val="single" w:sz="4" w:space="0" w:color="auto"/>
              <w:bottom w:val="single" w:sz="4" w:space="0" w:color="auto"/>
              <w:right w:val="doub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&lt;60% = 0</w:t>
            </w:r>
          </w:p>
        </w:tc>
      </w:tr>
      <w:tr w:rsidR="00774433" w:rsidRPr="00774433" w:rsidTr="00774433">
        <w:trPr>
          <w:jc w:val="center"/>
        </w:trPr>
        <w:tc>
          <w:tcPr>
            <w:tcW w:w="2628" w:type="dxa"/>
            <w:tcBorders>
              <w:top w:val="single" w:sz="4" w:space="0" w:color="auto"/>
              <w:left w:val="double" w:sz="4" w:space="0" w:color="auto"/>
              <w:bottom w:val="doub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84% = 2.9</w:t>
            </w:r>
          </w:p>
        </w:tc>
        <w:tc>
          <w:tcPr>
            <w:tcW w:w="2880" w:type="dxa"/>
            <w:tcBorders>
              <w:top w:val="single" w:sz="4" w:space="0" w:color="auto"/>
              <w:left w:val="single" w:sz="4" w:space="0" w:color="auto"/>
              <w:bottom w:val="double" w:sz="4" w:space="0" w:color="auto"/>
              <w:right w:val="single" w:sz="4" w:space="0" w:color="auto"/>
            </w:tcBorders>
            <w:hideMark/>
          </w:tcPr>
          <w:p w:rsidR="00774433" w:rsidRPr="00774433" w:rsidRDefault="00774433" w:rsidP="00774433">
            <w:pPr>
              <w:spacing w:after="0" w:line="240" w:lineRule="auto"/>
              <w:jc w:val="center"/>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72% = 1.7</w:t>
            </w:r>
          </w:p>
        </w:tc>
        <w:tc>
          <w:tcPr>
            <w:tcW w:w="2880" w:type="dxa"/>
            <w:tcBorders>
              <w:top w:val="single" w:sz="4" w:space="0" w:color="auto"/>
              <w:left w:val="single" w:sz="4" w:space="0" w:color="auto"/>
              <w:bottom w:val="double" w:sz="4" w:space="0" w:color="auto"/>
              <w:right w:val="double" w:sz="4" w:space="0" w:color="auto"/>
            </w:tcBorders>
          </w:tcPr>
          <w:p w:rsidR="00774433" w:rsidRPr="00774433" w:rsidRDefault="00774433" w:rsidP="00774433">
            <w:pPr>
              <w:spacing w:after="0" w:line="240" w:lineRule="auto"/>
              <w:jc w:val="center"/>
              <w:rPr>
                <w:rFonts w:ascii="Times New Roman" w:eastAsia="Times New Roman" w:hAnsi="Times New Roman" w:cs="Times New Roman"/>
                <w:sz w:val="24"/>
                <w:szCs w:val="24"/>
              </w:rPr>
            </w:pPr>
          </w:p>
        </w:tc>
      </w:tr>
    </w:tbl>
    <w:p w:rsidR="00774433" w:rsidRPr="00774433" w:rsidRDefault="00774433" w:rsidP="00774433">
      <w:pPr>
        <w:overflowPunct w:val="0"/>
        <w:adjustRightInd w:val="0"/>
        <w:spacing w:after="0" w:line="240" w:lineRule="auto"/>
        <w:jc w:val="both"/>
        <w:rPr>
          <w:rFonts w:ascii="Times New Roman" w:eastAsia="Times New Roman" w:hAnsi="Times New Roman" w:cs="Times New Roman"/>
          <w:b/>
          <w:sz w:val="24"/>
          <w:szCs w:val="24"/>
          <w:u w:val="single"/>
        </w:rPr>
      </w:pP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sz w:val="24"/>
          <w:szCs w:val="24"/>
          <w:u w:val="single"/>
        </w:rPr>
      </w:pPr>
      <w:r w:rsidRPr="00774433">
        <w:rPr>
          <w:rFonts w:ascii="Times New Roman" w:eastAsia="Times New Roman" w:hAnsi="Times New Roman" w:cs="Times New Roman"/>
          <w:b/>
          <w:sz w:val="24"/>
          <w:szCs w:val="24"/>
          <w:u w:val="single"/>
        </w:rPr>
        <w:t>Explanation of Assignments</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sz w:val="24"/>
          <w:szCs w:val="24"/>
        </w:rPr>
      </w:pP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sz w:val="24"/>
          <w:szCs w:val="24"/>
        </w:rPr>
      </w:pPr>
      <w:r w:rsidRPr="00774433">
        <w:rPr>
          <w:rFonts w:ascii="Times New Roman" w:eastAsia="Times New Roman" w:hAnsi="Times New Roman" w:cs="Times New Roman"/>
          <w:b/>
          <w:sz w:val="24"/>
          <w:szCs w:val="24"/>
        </w:rPr>
        <w:t xml:space="preserve">Please note:  </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sz w:val="24"/>
          <w:szCs w:val="24"/>
        </w:rPr>
      </w:pP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bCs/>
          <w:sz w:val="24"/>
          <w:szCs w:val="24"/>
        </w:rPr>
      </w:pPr>
      <w:r w:rsidRPr="00774433">
        <w:rPr>
          <w:rFonts w:ascii="Times New Roman" w:eastAsia="Times New Roman" w:hAnsi="Times New Roman" w:cs="Times New Roman"/>
          <w:b/>
          <w:bCs/>
          <w:sz w:val="24"/>
          <w:szCs w:val="24"/>
        </w:rPr>
        <w:t xml:space="preserve">All work must be submitted on time as specified in instructions, and must be submitted at the start of class on the day that it is due.  Late work will be tolerated.  However, there is a penalty for late work.  I will reduce your score by 25% for every hour that your work is late.  For example, assuming that the deadline for an assignment is 11 AM, you have submitted it at 11:30 AM, and you have received 100 points, I will record a score of 75 points.  If you are two hours late, I will record 50 points.  As I am sure you can appreciate, </w:t>
      </w:r>
      <w:r w:rsidRPr="00774433">
        <w:rPr>
          <w:rFonts w:ascii="Times New Roman" w:eastAsia="Times New Roman" w:hAnsi="Times New Roman" w:cs="Times New Roman"/>
          <w:b/>
          <w:bCs/>
          <w:sz w:val="24"/>
          <w:szCs w:val="24"/>
        </w:rPr>
        <w:lastRenderedPageBreak/>
        <w:t xml:space="preserve">I have to ensure that all students have an equal amount of time to complete their assignments.  It would be very unfair if one student submits a work on time, and another has two additional hours to work on it!  </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bCs/>
          <w:sz w:val="24"/>
          <w:szCs w:val="24"/>
        </w:rPr>
      </w:pP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b/>
          <w:bCs/>
          <w:sz w:val="24"/>
          <w:szCs w:val="24"/>
        </w:rPr>
        <w:t>Please do not email your assignments!</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sz w:val="24"/>
          <w:szCs w:val="24"/>
        </w:rPr>
      </w:pP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sz w:val="24"/>
          <w:szCs w:val="24"/>
        </w:rPr>
      </w:pPr>
      <w:r w:rsidRPr="00774433">
        <w:rPr>
          <w:rFonts w:ascii="Times New Roman" w:eastAsia="Times New Roman" w:hAnsi="Times New Roman" w:cs="Times New Roman"/>
          <w:b/>
          <w:sz w:val="24"/>
          <w:szCs w:val="24"/>
        </w:rPr>
        <w:t xml:space="preserve">If you </w:t>
      </w:r>
      <w:r w:rsidR="00570A0B" w:rsidRPr="00774433">
        <w:rPr>
          <w:rFonts w:ascii="Times New Roman" w:eastAsia="Times New Roman" w:hAnsi="Times New Roman" w:cs="Times New Roman"/>
          <w:b/>
          <w:sz w:val="24"/>
          <w:szCs w:val="24"/>
        </w:rPr>
        <w:t>cannot</w:t>
      </w:r>
      <w:r w:rsidRPr="00774433">
        <w:rPr>
          <w:rFonts w:ascii="Times New Roman" w:eastAsia="Times New Roman" w:hAnsi="Times New Roman" w:cs="Times New Roman"/>
          <w:b/>
          <w:sz w:val="24"/>
          <w:szCs w:val="24"/>
        </w:rPr>
        <w:t xml:space="preserve"> submit work due to mitigating circumstances beyond your control, please discuss this matter with me as soon as possible, preferably before an assignment is due.  In such cases written documentation will be required to explain the circumstances that prevented you from completing your work in a timely manner.  Every effort must be made to let me know of your absence before the due date for the assignment.    </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sz w:val="24"/>
          <w:szCs w:val="24"/>
        </w:rPr>
      </w:pPr>
      <w:r w:rsidRPr="00774433">
        <w:rPr>
          <w:rFonts w:ascii="Times New Roman" w:eastAsia="Times New Roman" w:hAnsi="Times New Roman" w:cs="Times New Roman"/>
          <w:b/>
          <w:sz w:val="24"/>
          <w:szCs w:val="24"/>
        </w:rPr>
        <w:t xml:space="preserve">    </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 xml:space="preserve">The following is a brief explanation of the various assignments for this class.  More detailed explanations will be provided at the appropriate time.  All written assignments are due on the dates identified in class and in the various handouts associated with the assignments.  </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b/>
          <w:sz w:val="24"/>
          <w:szCs w:val="24"/>
        </w:rPr>
      </w:pPr>
      <w:r w:rsidRPr="00774433">
        <w:rPr>
          <w:rFonts w:ascii="Times New Roman" w:eastAsia="Times New Roman" w:hAnsi="Times New Roman" w:cs="Times New Roman"/>
          <w:b/>
          <w:sz w:val="24"/>
          <w:szCs w:val="24"/>
        </w:rPr>
        <w:t xml:space="preserve"> </w:t>
      </w:r>
    </w:p>
    <w:p w:rsidR="00774433" w:rsidRPr="00774433" w:rsidRDefault="00774433" w:rsidP="00774433">
      <w:pPr>
        <w:widowControl w:val="0"/>
        <w:overflowPunct w:val="0"/>
        <w:adjustRightInd w:val="0"/>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sz w:val="24"/>
          <w:szCs w:val="24"/>
          <w:u w:val="single"/>
        </w:rPr>
        <w:t>Reflection Exercises</w:t>
      </w:r>
      <w:r w:rsidRPr="00774433">
        <w:rPr>
          <w:rFonts w:ascii="Times New Roman" w:eastAsia="Times New Roman" w:hAnsi="Times New Roman" w:cs="Times New Roman"/>
          <w:sz w:val="24"/>
          <w:szCs w:val="24"/>
        </w:rPr>
        <w:t xml:space="preserve"> (20%)  Reflections will take various forms including short essays and online exercises.  These are take home exercises. Typically, reflections should be typed, double-spaced and stapled.  All sources must be cited appropriately (please include page numbers.)  </w:t>
      </w:r>
      <w:r w:rsidRPr="00774433">
        <w:rPr>
          <w:rFonts w:ascii="Times New Roman" w:eastAsia="Times New Roman" w:hAnsi="Times New Roman" w:cs="Times New Roman"/>
          <w:color w:val="000000"/>
          <w:sz w:val="24"/>
          <w:szCs w:val="24"/>
        </w:rPr>
        <w:t xml:space="preserve">10 percent of your grade will be based on correct grammar, spelling and proper citation of sources.  There will be about 6 reflection exercises throughout the quarter. </w:t>
      </w:r>
    </w:p>
    <w:p w:rsidR="00774433" w:rsidRPr="00774433" w:rsidRDefault="00774433" w:rsidP="00774433">
      <w:pPr>
        <w:widowControl w:val="0"/>
        <w:overflowPunct w:val="0"/>
        <w:adjustRightInd w:val="0"/>
        <w:spacing w:after="0" w:line="240" w:lineRule="auto"/>
        <w:jc w:val="both"/>
        <w:rPr>
          <w:rFonts w:ascii="Times New Roman" w:eastAsia="Times New Roman" w:hAnsi="Times New Roman" w:cs="Times New Roman"/>
          <w:color w:val="000000"/>
          <w:sz w:val="24"/>
          <w:szCs w:val="24"/>
        </w:rPr>
      </w:pPr>
    </w:p>
    <w:p w:rsidR="00774433" w:rsidRPr="00774433" w:rsidRDefault="00774433" w:rsidP="00774433">
      <w:pPr>
        <w:widowControl w:val="0"/>
        <w:overflowPunct w:val="0"/>
        <w:adjustRightInd w:val="0"/>
        <w:spacing w:after="0" w:line="240" w:lineRule="auto"/>
        <w:jc w:val="both"/>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u w:val="single"/>
        </w:rPr>
        <w:t>In class assignments</w:t>
      </w:r>
      <w:r w:rsidR="00340DA0">
        <w:rPr>
          <w:rFonts w:ascii="Times New Roman" w:eastAsia="Times New Roman" w:hAnsi="Times New Roman" w:cs="Times New Roman"/>
          <w:sz w:val="24"/>
          <w:szCs w:val="24"/>
        </w:rPr>
        <w:t xml:space="preserve"> (20</w:t>
      </w:r>
      <w:r w:rsidRPr="00774433">
        <w:rPr>
          <w:rFonts w:ascii="Times New Roman" w:eastAsia="Times New Roman" w:hAnsi="Times New Roman" w:cs="Times New Roman"/>
          <w:sz w:val="24"/>
          <w:szCs w:val="24"/>
        </w:rPr>
        <w:t xml:space="preserve">%) These will take numerous forms including tests, essays, online exercises, presentations and debates.  When appropriate, </w:t>
      </w:r>
      <w:r w:rsidRPr="00774433">
        <w:rPr>
          <w:rFonts w:ascii="Times New Roman" w:eastAsia="Times New Roman" w:hAnsi="Times New Roman" w:cs="Times New Roman"/>
          <w:color w:val="000000"/>
          <w:sz w:val="24"/>
          <w:szCs w:val="24"/>
        </w:rPr>
        <w:t xml:space="preserve">10 percent of your grade will be based on correct grammar, spelling and proper citation of sources.  There will be about 6 in class exercises throughout the quarter.  </w:t>
      </w:r>
      <w:r w:rsidRPr="00774433">
        <w:rPr>
          <w:rFonts w:ascii="Times New Roman" w:eastAsia="Times New Roman" w:hAnsi="Times New Roman" w:cs="Times New Roman"/>
          <w:sz w:val="24"/>
          <w:szCs w:val="24"/>
        </w:rPr>
        <w:t xml:space="preserve"> </w:t>
      </w:r>
    </w:p>
    <w:p w:rsidR="00774433" w:rsidRPr="00774433" w:rsidRDefault="00774433" w:rsidP="00774433">
      <w:pPr>
        <w:overflowPunct w:val="0"/>
        <w:adjustRightInd w:val="0"/>
        <w:spacing w:after="0" w:line="240" w:lineRule="auto"/>
        <w:jc w:val="both"/>
        <w:rPr>
          <w:rFonts w:ascii="Times New Roman" w:eastAsia="Times New Roman" w:hAnsi="Times New Roman" w:cs="Times New Roman"/>
          <w:sz w:val="24"/>
          <w:szCs w:val="24"/>
        </w:rPr>
      </w:pPr>
    </w:p>
    <w:p w:rsidR="00774433" w:rsidRPr="00774433" w:rsidRDefault="00774433" w:rsidP="00774433">
      <w:p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u w:val="single"/>
        </w:rPr>
        <w:t>Mid-term</w:t>
      </w:r>
      <w:r w:rsidRPr="00774433">
        <w:rPr>
          <w:rFonts w:ascii="Times New Roman" w:eastAsia="Times New Roman" w:hAnsi="Times New Roman" w:cs="Times New Roman"/>
          <w:sz w:val="24"/>
          <w:szCs w:val="24"/>
        </w:rPr>
        <w:t xml:space="preserve"> (10%)  The mid-term examination will be multiple-choice and will be designed to test knowledge and conceptual understanding of material covered in the first half of the course. </w:t>
      </w:r>
    </w:p>
    <w:p w:rsidR="00774433" w:rsidRPr="00774433" w:rsidRDefault="00774433" w:rsidP="00774433">
      <w:pPr>
        <w:spacing w:after="0" w:line="240" w:lineRule="auto"/>
        <w:rPr>
          <w:rFonts w:ascii="Times New Roman" w:eastAsia="Times New Roman" w:hAnsi="Times New Roman" w:cs="Times New Roman"/>
          <w:sz w:val="24"/>
          <w:szCs w:val="24"/>
        </w:rPr>
      </w:pPr>
    </w:p>
    <w:p w:rsidR="00774433" w:rsidRPr="00774433" w:rsidRDefault="00774433" w:rsidP="00774433">
      <w:p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u w:val="single"/>
        </w:rPr>
        <w:t>Final exam</w:t>
      </w:r>
      <w:r w:rsidRPr="00774433">
        <w:rPr>
          <w:rFonts w:ascii="Times New Roman" w:eastAsia="Times New Roman" w:hAnsi="Times New Roman" w:cs="Times New Roman"/>
          <w:sz w:val="24"/>
          <w:szCs w:val="24"/>
        </w:rPr>
        <w:t xml:space="preserve"> (10%)  The final examination will be multiple-choice and will be designed to test knowledge and conceptual understanding of material covered in the second half of the course. </w:t>
      </w:r>
    </w:p>
    <w:p w:rsidR="00774433" w:rsidRPr="00774433" w:rsidRDefault="00774433" w:rsidP="00774433">
      <w:pPr>
        <w:spacing w:after="0" w:line="240" w:lineRule="auto"/>
        <w:ind w:left="360"/>
        <w:rPr>
          <w:rFonts w:ascii="Times New Roman" w:eastAsia="Times New Roman" w:hAnsi="Times New Roman" w:cs="Times New Roman"/>
          <w:sz w:val="24"/>
          <w:szCs w:val="24"/>
          <w:u w:val="single"/>
        </w:rPr>
      </w:pPr>
    </w:p>
    <w:p w:rsidR="00774433" w:rsidRPr="00774433" w:rsidRDefault="00774433" w:rsidP="00774433">
      <w:p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u w:val="single"/>
        </w:rPr>
        <w:t>Portfolio</w:t>
      </w:r>
      <w:r w:rsidR="00340DA0">
        <w:rPr>
          <w:rFonts w:ascii="Times New Roman" w:eastAsia="Times New Roman" w:hAnsi="Times New Roman" w:cs="Times New Roman"/>
          <w:sz w:val="24"/>
          <w:szCs w:val="24"/>
        </w:rPr>
        <w:t xml:space="preserve">  (15</w:t>
      </w:r>
      <w:r w:rsidRPr="00774433">
        <w:rPr>
          <w:rFonts w:ascii="Times New Roman" w:eastAsia="Times New Roman" w:hAnsi="Times New Roman" w:cs="Times New Roman"/>
          <w:sz w:val="24"/>
          <w:szCs w:val="24"/>
        </w:rPr>
        <w:t xml:space="preserve">%)  Scientific inquiries are investigations, using scientific methodologies, of phenomena related to topics studied during the course.  The inquiries vary in nature, as do the products which will be assessed.  Products may include graphs, data sets, analyses of data, diagrams, maps, etc.  All products will be posted in your portfolio, and will be assessed near the end of the quarter. </w:t>
      </w:r>
    </w:p>
    <w:p w:rsidR="00774433" w:rsidRPr="00774433" w:rsidRDefault="00774433" w:rsidP="00774433">
      <w:pPr>
        <w:spacing w:after="0" w:line="240" w:lineRule="auto"/>
        <w:rPr>
          <w:rFonts w:ascii="Times New Roman" w:eastAsia="Times New Roman" w:hAnsi="Times New Roman" w:cs="Times New Roman"/>
          <w:sz w:val="24"/>
          <w:szCs w:val="24"/>
        </w:rPr>
      </w:pPr>
    </w:p>
    <w:p w:rsidR="00774433" w:rsidRPr="00774433" w:rsidRDefault="00774433" w:rsidP="00774433">
      <w:pPr>
        <w:spacing w:after="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u w:val="single"/>
        </w:rPr>
        <w:t>Final project</w:t>
      </w:r>
      <w:r w:rsidR="00340DA0">
        <w:rPr>
          <w:rFonts w:ascii="Times New Roman" w:eastAsia="Times New Roman" w:hAnsi="Times New Roman" w:cs="Times New Roman"/>
          <w:sz w:val="24"/>
          <w:szCs w:val="24"/>
        </w:rPr>
        <w:t xml:space="preserve"> (15</w:t>
      </w:r>
      <w:r w:rsidRPr="00774433">
        <w:rPr>
          <w:rFonts w:ascii="Times New Roman" w:eastAsia="Times New Roman" w:hAnsi="Times New Roman" w:cs="Times New Roman"/>
          <w:sz w:val="24"/>
          <w:szCs w:val="24"/>
        </w:rPr>
        <w:t xml:space="preserve">%)  This group project will involve collaboration, research and presentation to the class.  Detailed instructions will be made available in class.  </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sz w:val="24"/>
          <w:szCs w:val="24"/>
          <w:u w:val="single"/>
        </w:rPr>
        <w:t>Participation</w:t>
      </w:r>
      <w:r w:rsidR="00340DA0">
        <w:rPr>
          <w:rFonts w:ascii="Times New Roman" w:eastAsia="Times New Roman" w:hAnsi="Times New Roman" w:cs="Times New Roman"/>
          <w:sz w:val="24"/>
          <w:szCs w:val="24"/>
        </w:rPr>
        <w:t xml:space="preserve"> (10</w:t>
      </w:r>
      <w:r w:rsidRPr="00774433">
        <w:rPr>
          <w:rFonts w:ascii="Times New Roman" w:eastAsia="Times New Roman" w:hAnsi="Times New Roman" w:cs="Times New Roman"/>
          <w:sz w:val="24"/>
          <w:szCs w:val="24"/>
        </w:rPr>
        <w:t xml:space="preserve">%)  </w:t>
      </w:r>
      <w:r w:rsidRPr="00774433">
        <w:rPr>
          <w:rFonts w:ascii="Times New Roman" w:eastAsia="Times New Roman" w:hAnsi="Times New Roman" w:cs="Times New Roman"/>
          <w:color w:val="000000"/>
          <w:sz w:val="24"/>
          <w:szCs w:val="24"/>
        </w:rPr>
        <w:t xml:space="preserve">This class is largely discussion-based therefore you should arrive in class having read the material assigned for that day, and having reflected on topics for question in preparation for classroom discussions.  You should strive to articulate your opinions in a clear and coherent fashion, and to explain and defend your position in the context of discussions with </w:t>
      </w:r>
      <w:r w:rsidRPr="00774433">
        <w:rPr>
          <w:rFonts w:ascii="Times New Roman" w:eastAsia="Times New Roman" w:hAnsi="Times New Roman" w:cs="Times New Roman"/>
          <w:color w:val="000000"/>
          <w:sz w:val="24"/>
          <w:szCs w:val="24"/>
        </w:rPr>
        <w:lastRenderedPageBreak/>
        <w:t xml:space="preserve">your peers. Note that if you do not attend class, you cannot participate!   Participation will be assessed on a regular basis.  After the first “none-participation,” .5 points will be deducted from your participation grade of 4.0 for every “none-participation.”  </w:t>
      </w:r>
    </w:p>
    <w:p w:rsidR="00774433" w:rsidRPr="00774433" w:rsidRDefault="00774433" w:rsidP="00774433">
      <w:pPr>
        <w:spacing w:before="100" w:beforeAutospacing="1" w:after="0" w:line="240" w:lineRule="auto"/>
        <w:jc w:val="both"/>
        <w:outlineLvl w:val="0"/>
        <w:rPr>
          <w:rFonts w:ascii="Times New Roman" w:eastAsia="Arial Unicode MS" w:hAnsi="Times New Roman" w:cs="Times New Roman"/>
          <w:b/>
          <w:bCs/>
          <w:color w:val="000000"/>
          <w:kern w:val="36"/>
          <w:sz w:val="24"/>
          <w:szCs w:val="24"/>
        </w:rPr>
      </w:pPr>
      <w:r w:rsidRPr="00774433">
        <w:rPr>
          <w:rFonts w:ascii="Times New Roman" w:eastAsia="Arial Unicode MS" w:hAnsi="Times New Roman" w:cs="Times New Roman"/>
          <w:b/>
          <w:bCs/>
          <w:color w:val="000000"/>
          <w:kern w:val="36"/>
          <w:sz w:val="24"/>
          <w:szCs w:val="24"/>
          <w:u w:val="single"/>
        </w:rPr>
        <w:t>Films</w:t>
      </w:r>
    </w:p>
    <w:p w:rsidR="00774433" w:rsidRPr="00774433" w:rsidRDefault="00774433" w:rsidP="00774433">
      <w:pPr>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A number of movies and documentaries will be shown throughout the term.  The purpose of these films is to shed light on important environmental and political issues, and to facilitate discussion of various issues raised in the readings and the classroom.  As these films are considered an integral part of the learning process, students are expected to actively take notes when films are being shown, to think about them in light of the readings and lectures, and to be prepared to discuss the films in class.</w:t>
      </w:r>
    </w:p>
    <w:p w:rsidR="00774433" w:rsidRPr="00774433" w:rsidRDefault="00774433" w:rsidP="00774433">
      <w:pPr>
        <w:spacing w:before="100" w:beforeAutospacing="1" w:after="0" w:line="240" w:lineRule="auto"/>
        <w:jc w:val="center"/>
        <w:outlineLvl w:val="1"/>
        <w:rPr>
          <w:rFonts w:ascii="Times New Roman" w:eastAsia="Arial Unicode MS" w:hAnsi="Times New Roman" w:cs="Times New Roman"/>
          <w:b/>
          <w:bCs/>
          <w:color w:val="000000"/>
          <w:sz w:val="24"/>
          <w:szCs w:val="24"/>
          <w:u w:val="single"/>
        </w:rPr>
      </w:pPr>
      <w:r w:rsidRPr="00774433">
        <w:rPr>
          <w:rFonts w:ascii="Times New Roman" w:eastAsia="Arial Unicode MS" w:hAnsi="Times New Roman" w:cs="Times New Roman"/>
          <w:b/>
          <w:bCs/>
          <w:color w:val="000000"/>
          <w:sz w:val="24"/>
          <w:szCs w:val="24"/>
          <w:u w:val="single"/>
        </w:rPr>
        <w:t xml:space="preserve">Schedule of </w:t>
      </w:r>
      <w:smartTag w:uri="urn:schemas-microsoft-com:office:smarttags" w:element="City">
        <w:smartTag w:uri="urn:schemas-microsoft-com:office:smarttags" w:element="place">
          <w:r w:rsidRPr="00774433">
            <w:rPr>
              <w:rFonts w:ascii="Times New Roman" w:eastAsia="Arial Unicode MS" w:hAnsi="Times New Roman" w:cs="Times New Roman"/>
              <w:b/>
              <w:bCs/>
              <w:color w:val="000000"/>
              <w:sz w:val="24"/>
              <w:szCs w:val="24"/>
              <w:u w:val="single"/>
            </w:rPr>
            <w:t>Readings</w:t>
          </w:r>
        </w:smartTag>
      </w:smartTag>
      <w:r w:rsidRPr="00774433">
        <w:rPr>
          <w:rFonts w:ascii="Times New Roman" w:eastAsia="Arial Unicode MS" w:hAnsi="Times New Roman" w:cs="Times New Roman"/>
          <w:b/>
          <w:bCs/>
          <w:color w:val="000000"/>
          <w:sz w:val="24"/>
          <w:szCs w:val="24"/>
          <w:u w:val="single"/>
        </w:rPr>
        <w:t xml:space="preserve"> and Discussion</w:t>
      </w:r>
    </w:p>
    <w:p w:rsidR="00774433" w:rsidRPr="00774433" w:rsidRDefault="00774433" w:rsidP="00774433">
      <w:pPr>
        <w:tabs>
          <w:tab w:val="left" w:pos="0"/>
          <w:tab w:val="left" w:pos="2880"/>
        </w:tabs>
        <w:spacing w:before="100" w:beforeAutospacing="1"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 xml:space="preserve">The following is a schedule of lectures and readings for each week that we meet.  The instructors will specify before hand the reading that will be discussed for each class meeting.  The schedule will be modified if warranted.  </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 xml:space="preserve">Week One       </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smartTag w:uri="urn:schemas-microsoft-com:office:smarttags" w:element="country-region">
        <w:r w:rsidRPr="00774433">
          <w:rPr>
            <w:rFonts w:ascii="Times New Roman" w:eastAsia="Times New Roman" w:hAnsi="Times New Roman" w:cs="Times New Roman"/>
            <w:i/>
            <w:iCs/>
            <w:color w:val="000000"/>
            <w:sz w:val="24"/>
            <w:szCs w:val="24"/>
          </w:rPr>
          <w:t>America</w:t>
        </w:r>
      </w:smartTag>
      <w:r w:rsidRPr="00774433">
        <w:rPr>
          <w:rFonts w:ascii="Times New Roman" w:eastAsia="Times New Roman" w:hAnsi="Times New Roman" w:cs="Times New Roman"/>
          <w:i/>
          <w:iCs/>
          <w:color w:val="000000"/>
          <w:sz w:val="24"/>
          <w:szCs w:val="24"/>
        </w:rPr>
        <w:t xml:space="preserve"> at Odds</w:t>
      </w:r>
      <w:r w:rsidRPr="00774433">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country-region">
          <w:r w:rsidRPr="00774433">
            <w:rPr>
              <w:rFonts w:ascii="Times New Roman" w:eastAsia="Times New Roman" w:hAnsi="Times New Roman" w:cs="Times New Roman"/>
              <w:color w:val="000000"/>
              <w:sz w:val="24"/>
              <w:szCs w:val="24"/>
            </w:rPr>
            <w:t>Ch.</w:t>
          </w:r>
        </w:smartTag>
      </w:smartTag>
      <w:r w:rsidRPr="00774433">
        <w:rPr>
          <w:rFonts w:ascii="Times New Roman" w:eastAsia="Times New Roman" w:hAnsi="Times New Roman" w:cs="Times New Roman"/>
          <w:color w:val="000000"/>
          <w:sz w:val="24"/>
          <w:szCs w:val="24"/>
        </w:rPr>
        <w:t xml:space="preserve"> 1</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i/>
          <w:iCs/>
          <w:color w:val="000000"/>
          <w:sz w:val="24"/>
          <w:szCs w:val="24"/>
        </w:rPr>
        <w:t>Clashing Views</w:t>
      </w:r>
      <w:r w:rsidRPr="00774433">
        <w:rPr>
          <w:rFonts w:ascii="Times New Roman" w:eastAsia="Times New Roman" w:hAnsi="Times New Roman" w:cs="Times New Roman"/>
          <w:color w:val="000000"/>
          <w:sz w:val="24"/>
          <w:szCs w:val="24"/>
        </w:rPr>
        <w:t xml:space="preserve">, Issue </w:t>
      </w:r>
      <w:r w:rsidR="00570A0B">
        <w:rPr>
          <w:rFonts w:ascii="Times New Roman" w:eastAsia="Times New Roman" w:hAnsi="Times New Roman" w:cs="Times New Roman"/>
          <w:color w:val="000000"/>
          <w:sz w:val="24"/>
          <w:szCs w:val="24"/>
        </w:rPr>
        <w:t>1</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bCs/>
          <w:sz w:val="24"/>
          <w:szCs w:val="24"/>
        </w:rPr>
        <w:t xml:space="preserve">Instructor Provided Readings – </w:t>
      </w:r>
      <w:r w:rsidRPr="00774433">
        <w:rPr>
          <w:rFonts w:ascii="Times New Roman" w:eastAsia="Times New Roman" w:hAnsi="Times New Roman" w:cs="Times New Roman"/>
          <w:sz w:val="24"/>
          <w:szCs w:val="24"/>
        </w:rPr>
        <w:t xml:space="preserve">"The Tragedy of the Commons," Garrett Hardin, </w:t>
      </w:r>
      <w:r w:rsidRPr="00774433">
        <w:rPr>
          <w:rFonts w:ascii="Times New Roman" w:eastAsia="Times New Roman" w:hAnsi="Times New Roman" w:cs="Times New Roman"/>
          <w:i/>
          <w:sz w:val="24"/>
          <w:szCs w:val="24"/>
        </w:rPr>
        <w:t>Science</w:t>
      </w:r>
      <w:r w:rsidRPr="00774433">
        <w:rPr>
          <w:rFonts w:ascii="Times New Roman" w:eastAsia="Times New Roman" w:hAnsi="Times New Roman" w:cs="Times New Roman"/>
          <w:sz w:val="24"/>
          <w:szCs w:val="24"/>
        </w:rPr>
        <w:t>, 162(1968):1243-1248.</w:t>
      </w:r>
    </w:p>
    <w:p w:rsidR="00774433" w:rsidRPr="00774433" w:rsidRDefault="00962A6E" w:rsidP="0077443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Pr>
          <w:rFonts w:ascii="Times New Roman" w:eastAsia="Times New Roman" w:hAnsi="Times New Roman" w:cs="Times New Roman"/>
          <w:bCs/>
          <w:sz w:val="24"/>
          <w:szCs w:val="24"/>
        </w:rPr>
        <w:t xml:space="preserve"> 1</w:t>
      </w:r>
    </w:p>
    <w:p w:rsidR="00774433" w:rsidRPr="00774433" w:rsidRDefault="00774433" w:rsidP="00774433">
      <w:pPr>
        <w:spacing w:after="120" w:line="240" w:lineRule="auto"/>
        <w:rPr>
          <w:rFonts w:ascii="Times New Roman" w:eastAsia="Times New Roman" w:hAnsi="Times New Roman" w:cs="Times New Roman"/>
          <w:bCs/>
          <w:sz w:val="24"/>
          <w:szCs w:val="24"/>
        </w:rPr>
      </w:pPr>
      <w:r w:rsidRPr="00774433">
        <w:rPr>
          <w:rFonts w:ascii="Times New Roman" w:eastAsia="Times New Roman" w:hAnsi="Times New Roman" w:cs="Times New Roman"/>
          <w:bCs/>
          <w:i/>
          <w:sz w:val="24"/>
          <w:szCs w:val="24"/>
        </w:rPr>
        <w:t>A River Lost -</w:t>
      </w:r>
      <w:r w:rsidRPr="00774433">
        <w:rPr>
          <w:rFonts w:ascii="Times New Roman" w:eastAsia="Times New Roman" w:hAnsi="Times New Roman" w:cs="Times New Roman"/>
          <w:bCs/>
          <w:sz w:val="24"/>
          <w:szCs w:val="24"/>
        </w:rPr>
        <w:t>- Introduction</w:t>
      </w:r>
    </w:p>
    <w:p w:rsidR="00F9090E" w:rsidRDefault="00F9090E" w:rsidP="00774433">
      <w:pPr>
        <w:spacing w:after="0" w:line="240" w:lineRule="auto"/>
        <w:jc w:val="both"/>
        <w:rPr>
          <w:rFonts w:ascii="Times New Roman" w:eastAsia="Times New Roman" w:hAnsi="Times New Roman" w:cs="Times New Roman"/>
          <w:color w:val="000000"/>
          <w:sz w:val="24"/>
          <w:szCs w:val="24"/>
        </w:rPr>
      </w:pP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Week Two</w:t>
      </w:r>
      <w:r w:rsidRPr="00774433">
        <w:rPr>
          <w:rFonts w:ascii="Times New Roman" w:eastAsia="Times New Roman" w:hAnsi="Times New Roman" w:cs="Times New Roman"/>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smartTag w:uri="urn:schemas-microsoft-com:office:smarttags" w:element="country-region">
        <w:r w:rsidRPr="00774433">
          <w:rPr>
            <w:rFonts w:ascii="Times New Roman" w:eastAsia="Times New Roman" w:hAnsi="Times New Roman" w:cs="Times New Roman"/>
            <w:i/>
            <w:iCs/>
            <w:color w:val="000000"/>
            <w:sz w:val="24"/>
            <w:szCs w:val="24"/>
          </w:rPr>
          <w:t>America</w:t>
        </w:r>
      </w:smartTag>
      <w:r w:rsidRPr="00774433">
        <w:rPr>
          <w:rFonts w:ascii="Times New Roman" w:eastAsia="Times New Roman" w:hAnsi="Times New Roman" w:cs="Times New Roman"/>
          <w:i/>
          <w:iCs/>
          <w:color w:val="000000"/>
          <w:sz w:val="24"/>
          <w:szCs w:val="24"/>
        </w:rPr>
        <w:t xml:space="preserve"> at Odds</w:t>
      </w:r>
      <w:r w:rsidRPr="00774433">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country-region">
          <w:r w:rsidRPr="00774433">
            <w:rPr>
              <w:rFonts w:ascii="Times New Roman" w:eastAsia="Times New Roman" w:hAnsi="Times New Roman" w:cs="Times New Roman"/>
              <w:color w:val="000000"/>
              <w:sz w:val="24"/>
              <w:szCs w:val="24"/>
            </w:rPr>
            <w:t>Ch.</w:t>
          </w:r>
        </w:smartTag>
      </w:smartTag>
      <w:r w:rsidRPr="00774433">
        <w:rPr>
          <w:rFonts w:ascii="Times New Roman" w:eastAsia="Times New Roman" w:hAnsi="Times New Roman" w:cs="Times New Roman"/>
          <w:color w:val="000000"/>
          <w:sz w:val="24"/>
          <w:szCs w:val="24"/>
        </w:rPr>
        <w:t xml:space="preserve"> 16</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i/>
          <w:iCs/>
          <w:color w:val="000000"/>
          <w:sz w:val="24"/>
          <w:szCs w:val="24"/>
        </w:rPr>
        <w:t>Clashing Views</w:t>
      </w:r>
      <w:r w:rsidRPr="00774433">
        <w:rPr>
          <w:rFonts w:ascii="Times New Roman" w:eastAsia="Times New Roman" w:hAnsi="Times New Roman" w:cs="Times New Roman"/>
          <w:color w:val="000000"/>
          <w:sz w:val="24"/>
          <w:szCs w:val="24"/>
        </w:rPr>
        <w:t>, Issue</w:t>
      </w:r>
      <w:r w:rsidR="00570A0B">
        <w:rPr>
          <w:rFonts w:ascii="Times New Roman" w:eastAsia="Times New Roman" w:hAnsi="Times New Roman" w:cs="Times New Roman"/>
          <w:color w:val="000000"/>
          <w:sz w:val="24"/>
          <w:szCs w:val="24"/>
        </w:rPr>
        <w:t>s</w:t>
      </w:r>
      <w:r w:rsidRPr="00774433">
        <w:rPr>
          <w:rFonts w:ascii="Times New Roman" w:eastAsia="Times New Roman" w:hAnsi="Times New Roman" w:cs="Times New Roman"/>
          <w:color w:val="000000"/>
          <w:sz w:val="24"/>
          <w:szCs w:val="24"/>
        </w:rPr>
        <w:t xml:space="preserve"> </w:t>
      </w:r>
      <w:r w:rsidR="00570A0B">
        <w:rPr>
          <w:rFonts w:ascii="Times New Roman" w:eastAsia="Times New Roman" w:hAnsi="Times New Roman" w:cs="Times New Roman"/>
          <w:color w:val="000000"/>
          <w:sz w:val="24"/>
          <w:szCs w:val="24"/>
        </w:rPr>
        <w:t>20, 21</w:t>
      </w:r>
    </w:p>
    <w:p w:rsidR="00962A6E" w:rsidRPr="00774433" w:rsidRDefault="00962A6E" w:rsidP="00962A6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Pr>
          <w:rFonts w:ascii="Times New Roman" w:eastAsia="Times New Roman" w:hAnsi="Times New Roman" w:cs="Times New Roman"/>
          <w:bCs/>
          <w:sz w:val="24"/>
          <w:szCs w:val="24"/>
        </w:rPr>
        <w:t>s 2&amp;3</w:t>
      </w:r>
    </w:p>
    <w:p w:rsidR="00774433" w:rsidRPr="00774433" w:rsidRDefault="00774433" w:rsidP="00774433">
      <w:pPr>
        <w:spacing w:after="0" w:line="240" w:lineRule="auto"/>
        <w:ind w:left="720" w:hanging="720"/>
        <w:rPr>
          <w:rFonts w:ascii="Times New Roman" w:eastAsia="Times New Roman" w:hAnsi="Times New Roman" w:cs="Times New Roman"/>
          <w:bCs/>
          <w:sz w:val="24"/>
          <w:szCs w:val="24"/>
        </w:rPr>
      </w:pPr>
      <w:r w:rsidRPr="00774433">
        <w:rPr>
          <w:rFonts w:ascii="Times New Roman" w:eastAsia="Times New Roman" w:hAnsi="Times New Roman" w:cs="Times New Roman"/>
          <w:bCs/>
          <w:i/>
          <w:sz w:val="24"/>
          <w:szCs w:val="24"/>
        </w:rPr>
        <w:t xml:space="preserve">A River Lost – </w:t>
      </w:r>
      <w:r w:rsidRPr="00774433">
        <w:rPr>
          <w:rFonts w:ascii="Times New Roman" w:eastAsia="Times New Roman" w:hAnsi="Times New Roman" w:cs="Times New Roman"/>
          <w:bCs/>
          <w:sz w:val="24"/>
          <w:szCs w:val="24"/>
        </w:rPr>
        <w:t>Chapters 1 and 2</w:t>
      </w:r>
    </w:p>
    <w:p w:rsidR="00774433" w:rsidRPr="00774433" w:rsidRDefault="00774433" w:rsidP="00774433">
      <w:pPr>
        <w:spacing w:after="0" w:line="240" w:lineRule="auto"/>
        <w:ind w:left="720" w:hanging="720"/>
        <w:rPr>
          <w:rFonts w:ascii="Times New Roman" w:eastAsia="Times New Roman" w:hAnsi="Times New Roman" w:cs="Times New Roman"/>
          <w:bCs/>
          <w:sz w:val="24"/>
          <w:szCs w:val="24"/>
        </w:rPr>
      </w:pP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Week Three</w:t>
      </w:r>
      <w:r w:rsidRPr="00774433">
        <w:rPr>
          <w:rFonts w:ascii="Times New Roman" w:eastAsia="Times New Roman" w:hAnsi="Times New Roman" w:cs="Times New Roman"/>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smartTag w:uri="urn:schemas-microsoft-com:office:smarttags" w:element="country-region">
        <w:r w:rsidRPr="00774433">
          <w:rPr>
            <w:rFonts w:ascii="Times New Roman" w:eastAsia="Times New Roman" w:hAnsi="Times New Roman" w:cs="Times New Roman"/>
            <w:i/>
            <w:iCs/>
            <w:color w:val="000000"/>
            <w:sz w:val="24"/>
            <w:szCs w:val="24"/>
          </w:rPr>
          <w:t>America</w:t>
        </w:r>
      </w:smartTag>
      <w:r w:rsidRPr="00774433">
        <w:rPr>
          <w:rFonts w:ascii="Times New Roman" w:eastAsia="Times New Roman" w:hAnsi="Times New Roman" w:cs="Times New Roman"/>
          <w:i/>
          <w:iCs/>
          <w:color w:val="000000"/>
          <w:sz w:val="24"/>
          <w:szCs w:val="24"/>
        </w:rPr>
        <w:t xml:space="preserve"> at Odds</w:t>
      </w:r>
      <w:r w:rsidRPr="00774433">
        <w:rPr>
          <w:rFonts w:ascii="Times New Roman" w:eastAsia="Times New Roman" w:hAnsi="Times New Roman" w:cs="Times New Roman"/>
          <w:color w:val="000000"/>
          <w:sz w:val="24"/>
          <w:szCs w:val="24"/>
        </w:rPr>
        <w:t xml:space="preserve">, </w:t>
      </w:r>
      <w:smartTag w:uri="urn:schemas-microsoft-com:office:smarttags" w:element="country-region">
        <w:smartTag w:uri="urn:schemas-microsoft-com:office:smarttags" w:element="place">
          <w:r w:rsidRPr="00774433">
            <w:rPr>
              <w:rFonts w:ascii="Times New Roman" w:eastAsia="Times New Roman" w:hAnsi="Times New Roman" w:cs="Times New Roman"/>
              <w:color w:val="000000"/>
              <w:sz w:val="24"/>
              <w:szCs w:val="24"/>
            </w:rPr>
            <w:t>Ch.</w:t>
          </w:r>
        </w:smartTag>
      </w:smartTag>
      <w:r w:rsidRPr="00774433">
        <w:rPr>
          <w:rFonts w:ascii="Times New Roman" w:eastAsia="Times New Roman" w:hAnsi="Times New Roman" w:cs="Times New Roman"/>
          <w:color w:val="000000"/>
          <w:sz w:val="24"/>
          <w:szCs w:val="24"/>
        </w:rPr>
        <w:t xml:space="preserve"> 2, Appendix A </w:t>
      </w:r>
    </w:p>
    <w:p w:rsidR="00962A6E" w:rsidRPr="00774433" w:rsidRDefault="00962A6E" w:rsidP="00962A6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sidR="00F9090E">
        <w:rPr>
          <w:rFonts w:ascii="Times New Roman" w:eastAsia="Times New Roman" w:hAnsi="Times New Roman" w:cs="Times New Roman"/>
          <w:bCs/>
          <w:sz w:val="24"/>
          <w:szCs w:val="24"/>
        </w:rPr>
        <w:t>s 4&amp;5</w:t>
      </w:r>
    </w:p>
    <w:p w:rsidR="00774433" w:rsidRPr="00774433" w:rsidRDefault="00774433" w:rsidP="00774433">
      <w:pPr>
        <w:spacing w:after="0" w:line="240" w:lineRule="auto"/>
        <w:rPr>
          <w:rFonts w:ascii="Times New Roman" w:eastAsia="Times New Roman" w:hAnsi="Times New Roman" w:cs="Times New Roman"/>
          <w:bCs/>
          <w:sz w:val="24"/>
          <w:szCs w:val="24"/>
        </w:rPr>
      </w:pPr>
      <w:r w:rsidRPr="00774433">
        <w:rPr>
          <w:rFonts w:ascii="Times New Roman" w:eastAsia="Times New Roman" w:hAnsi="Times New Roman" w:cs="Times New Roman"/>
          <w:bCs/>
          <w:i/>
          <w:sz w:val="24"/>
          <w:szCs w:val="24"/>
        </w:rPr>
        <w:t xml:space="preserve">A River Lost – </w:t>
      </w:r>
      <w:r w:rsidRPr="00774433">
        <w:rPr>
          <w:rFonts w:ascii="Times New Roman" w:eastAsia="Times New Roman" w:hAnsi="Times New Roman" w:cs="Times New Roman"/>
          <w:bCs/>
          <w:sz w:val="24"/>
          <w:szCs w:val="24"/>
        </w:rPr>
        <w:t>Chapters 3 and 4</w:t>
      </w:r>
    </w:p>
    <w:p w:rsidR="00774433" w:rsidRPr="00774433" w:rsidRDefault="00774433" w:rsidP="00774433">
      <w:pPr>
        <w:spacing w:after="0" w:line="240" w:lineRule="auto"/>
        <w:rPr>
          <w:rFonts w:ascii="Times New Roman" w:eastAsia="Times New Roman" w:hAnsi="Times New Roman" w:cs="Times New Roman"/>
          <w:bCs/>
          <w:sz w:val="24"/>
          <w:szCs w:val="24"/>
        </w:rPr>
      </w:pP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Week Four</w:t>
      </w:r>
      <w:r w:rsidRPr="00774433">
        <w:rPr>
          <w:rFonts w:ascii="Times New Roman" w:eastAsia="Times New Roman" w:hAnsi="Times New Roman" w:cs="Times New Roman"/>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smartTag w:uri="urn:schemas-microsoft-com:office:smarttags" w:element="country-region">
        <w:r w:rsidRPr="00774433">
          <w:rPr>
            <w:rFonts w:ascii="Times New Roman" w:eastAsia="Times New Roman" w:hAnsi="Times New Roman" w:cs="Times New Roman"/>
            <w:i/>
            <w:iCs/>
            <w:color w:val="000000"/>
            <w:sz w:val="24"/>
            <w:szCs w:val="24"/>
          </w:rPr>
          <w:t>America</w:t>
        </w:r>
      </w:smartTag>
      <w:r w:rsidRPr="00774433">
        <w:rPr>
          <w:rFonts w:ascii="Times New Roman" w:eastAsia="Times New Roman" w:hAnsi="Times New Roman" w:cs="Times New Roman"/>
          <w:i/>
          <w:iCs/>
          <w:color w:val="000000"/>
          <w:sz w:val="24"/>
          <w:szCs w:val="24"/>
        </w:rPr>
        <w:t xml:space="preserve"> at Odds</w:t>
      </w:r>
      <w:r w:rsidRPr="00774433">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country-region">
          <w:r w:rsidRPr="00774433">
            <w:rPr>
              <w:rFonts w:ascii="Times New Roman" w:eastAsia="Times New Roman" w:hAnsi="Times New Roman" w:cs="Times New Roman"/>
              <w:color w:val="000000"/>
              <w:sz w:val="24"/>
              <w:szCs w:val="24"/>
            </w:rPr>
            <w:t>Ch.</w:t>
          </w:r>
        </w:smartTag>
      </w:smartTag>
      <w:r w:rsidRPr="00774433">
        <w:rPr>
          <w:rFonts w:ascii="Times New Roman" w:eastAsia="Times New Roman" w:hAnsi="Times New Roman" w:cs="Times New Roman"/>
          <w:color w:val="000000"/>
          <w:sz w:val="24"/>
          <w:szCs w:val="24"/>
        </w:rPr>
        <w:t xml:space="preserve"> 4, 5</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i/>
          <w:iCs/>
          <w:color w:val="000000"/>
          <w:sz w:val="24"/>
          <w:szCs w:val="24"/>
        </w:rPr>
        <w:t>Clashing Views</w:t>
      </w:r>
      <w:r w:rsidRPr="00774433">
        <w:rPr>
          <w:rFonts w:ascii="Times New Roman" w:eastAsia="Times New Roman" w:hAnsi="Times New Roman" w:cs="Times New Roman"/>
          <w:color w:val="000000"/>
          <w:sz w:val="24"/>
          <w:szCs w:val="24"/>
        </w:rPr>
        <w:t>, Issue</w:t>
      </w:r>
      <w:r w:rsidR="00570A0B">
        <w:rPr>
          <w:rFonts w:ascii="Times New Roman" w:eastAsia="Times New Roman" w:hAnsi="Times New Roman" w:cs="Times New Roman"/>
          <w:color w:val="000000"/>
          <w:sz w:val="24"/>
          <w:szCs w:val="24"/>
        </w:rPr>
        <w:t>s</w:t>
      </w:r>
      <w:r w:rsidRPr="00774433">
        <w:rPr>
          <w:rFonts w:ascii="Times New Roman" w:eastAsia="Times New Roman" w:hAnsi="Times New Roman" w:cs="Times New Roman"/>
          <w:color w:val="000000"/>
          <w:sz w:val="24"/>
          <w:szCs w:val="24"/>
        </w:rPr>
        <w:t xml:space="preserve"> </w:t>
      </w:r>
      <w:r w:rsidR="00570A0B">
        <w:rPr>
          <w:rFonts w:ascii="Times New Roman" w:eastAsia="Times New Roman" w:hAnsi="Times New Roman" w:cs="Times New Roman"/>
          <w:color w:val="000000"/>
          <w:sz w:val="24"/>
          <w:szCs w:val="24"/>
        </w:rPr>
        <w:t>10, 11</w:t>
      </w:r>
    </w:p>
    <w:p w:rsidR="00962A6E" w:rsidRPr="00774433" w:rsidRDefault="00962A6E" w:rsidP="00962A6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sidR="00F9090E">
        <w:rPr>
          <w:rFonts w:ascii="Times New Roman" w:eastAsia="Times New Roman" w:hAnsi="Times New Roman" w:cs="Times New Roman"/>
          <w:bCs/>
          <w:sz w:val="24"/>
          <w:szCs w:val="24"/>
        </w:rPr>
        <w:t>s 8&amp;9</w:t>
      </w:r>
    </w:p>
    <w:p w:rsidR="00774433" w:rsidRPr="00774433" w:rsidRDefault="00774433" w:rsidP="00774433">
      <w:pPr>
        <w:spacing w:after="120" w:line="240" w:lineRule="auto"/>
        <w:rPr>
          <w:rFonts w:ascii="Times New Roman" w:eastAsia="Times New Roman" w:hAnsi="Times New Roman" w:cs="Times New Roman"/>
          <w:bCs/>
          <w:sz w:val="24"/>
          <w:szCs w:val="24"/>
        </w:rPr>
      </w:pPr>
      <w:r w:rsidRPr="00774433">
        <w:rPr>
          <w:rFonts w:ascii="Times New Roman" w:eastAsia="Times New Roman" w:hAnsi="Times New Roman" w:cs="Times New Roman"/>
          <w:bCs/>
          <w:i/>
          <w:sz w:val="24"/>
          <w:szCs w:val="24"/>
        </w:rPr>
        <w:t xml:space="preserve">A River Lost – </w:t>
      </w:r>
      <w:r w:rsidRPr="00774433">
        <w:rPr>
          <w:rFonts w:ascii="Times New Roman" w:eastAsia="Times New Roman" w:hAnsi="Times New Roman" w:cs="Times New Roman"/>
          <w:bCs/>
          <w:sz w:val="24"/>
          <w:szCs w:val="24"/>
        </w:rPr>
        <w:t>Chapters 5 and 6</w:t>
      </w:r>
    </w:p>
    <w:p w:rsidR="00F9090E" w:rsidRDefault="00F9090E" w:rsidP="00774433">
      <w:pPr>
        <w:spacing w:after="0" w:line="240" w:lineRule="auto"/>
        <w:jc w:val="both"/>
        <w:rPr>
          <w:rFonts w:ascii="Times New Roman" w:eastAsia="Times New Roman" w:hAnsi="Times New Roman" w:cs="Times New Roman"/>
          <w:color w:val="000000"/>
          <w:sz w:val="24"/>
          <w:szCs w:val="24"/>
        </w:rPr>
      </w:pPr>
    </w:p>
    <w:p w:rsidR="00F9090E" w:rsidRDefault="00F9090E" w:rsidP="00774433">
      <w:pPr>
        <w:spacing w:after="0" w:line="240" w:lineRule="auto"/>
        <w:jc w:val="both"/>
        <w:rPr>
          <w:rFonts w:ascii="Times New Roman" w:eastAsia="Times New Roman" w:hAnsi="Times New Roman" w:cs="Times New Roman"/>
          <w:color w:val="000000"/>
          <w:sz w:val="24"/>
          <w:szCs w:val="24"/>
        </w:rPr>
      </w:pPr>
    </w:p>
    <w:p w:rsidR="00F9090E" w:rsidRDefault="00F9090E" w:rsidP="00774433">
      <w:pPr>
        <w:spacing w:after="0" w:line="240" w:lineRule="auto"/>
        <w:jc w:val="both"/>
        <w:rPr>
          <w:rFonts w:ascii="Times New Roman" w:eastAsia="Times New Roman" w:hAnsi="Times New Roman" w:cs="Times New Roman"/>
          <w:color w:val="000000"/>
          <w:sz w:val="24"/>
          <w:szCs w:val="24"/>
        </w:rPr>
      </w:pP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lastRenderedPageBreak/>
        <w:t>Week Five</w:t>
      </w:r>
      <w:r w:rsidRPr="00774433">
        <w:rPr>
          <w:rFonts w:ascii="Times New Roman" w:eastAsia="Times New Roman" w:hAnsi="Times New Roman" w:cs="Times New Roman"/>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i/>
          <w:iCs/>
          <w:color w:val="000000"/>
          <w:sz w:val="24"/>
          <w:szCs w:val="24"/>
        </w:rPr>
        <w:t>America at Odds</w:t>
      </w:r>
      <w:r w:rsidR="00570A0B" w:rsidRPr="00774433">
        <w:rPr>
          <w:rFonts w:ascii="Times New Roman" w:eastAsia="Times New Roman" w:hAnsi="Times New Roman" w:cs="Times New Roman"/>
          <w:color w:val="000000"/>
          <w:sz w:val="24"/>
          <w:szCs w:val="24"/>
        </w:rPr>
        <w:t xml:space="preserve">, </w:t>
      </w:r>
      <w:r w:rsidR="00570A0B">
        <w:rPr>
          <w:rFonts w:ascii="Times New Roman" w:eastAsia="Times New Roman" w:hAnsi="Times New Roman" w:cs="Times New Roman"/>
          <w:color w:val="000000"/>
          <w:sz w:val="24"/>
          <w:szCs w:val="24"/>
        </w:rPr>
        <w:t>Ch</w:t>
      </w:r>
      <w:r w:rsidRPr="00774433">
        <w:rPr>
          <w:rFonts w:ascii="Times New Roman" w:eastAsia="Times New Roman" w:hAnsi="Times New Roman" w:cs="Times New Roman"/>
          <w:color w:val="000000"/>
          <w:sz w:val="24"/>
          <w:szCs w:val="24"/>
        </w:rPr>
        <w:t xml:space="preserve">. </w:t>
      </w:r>
      <w:r w:rsidR="00570A0B">
        <w:rPr>
          <w:rFonts w:ascii="Times New Roman" w:eastAsia="Times New Roman" w:hAnsi="Times New Roman" w:cs="Times New Roman"/>
          <w:color w:val="000000"/>
          <w:sz w:val="24"/>
          <w:szCs w:val="24"/>
        </w:rPr>
        <w:t>6</w:t>
      </w:r>
    </w:p>
    <w:p w:rsidR="00962A6E" w:rsidRPr="00774433" w:rsidRDefault="00962A6E" w:rsidP="00962A6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w:t>
      </w:r>
      <w:r w:rsidR="00F9090E">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962A6E">
        <w:rPr>
          <w:rFonts w:ascii="Times New Roman" w:eastAsia="Times New Roman" w:hAnsi="Times New Roman" w:cs="Times New Roman"/>
          <w:bCs/>
          <w:sz w:val="24"/>
          <w:szCs w:val="24"/>
        </w:rPr>
        <w:t>Chapter</w:t>
      </w:r>
      <w:r w:rsidR="00F9090E">
        <w:rPr>
          <w:rFonts w:ascii="Times New Roman" w:eastAsia="Times New Roman" w:hAnsi="Times New Roman" w:cs="Times New Roman"/>
          <w:bCs/>
          <w:sz w:val="24"/>
          <w:szCs w:val="24"/>
        </w:rPr>
        <w:t>s12&amp;13</w:t>
      </w:r>
    </w:p>
    <w:p w:rsidR="00774433" w:rsidRPr="00774433" w:rsidRDefault="00774433" w:rsidP="00774433">
      <w:pPr>
        <w:spacing w:after="0" w:line="240" w:lineRule="auto"/>
        <w:rPr>
          <w:rFonts w:ascii="Times New Roman" w:eastAsia="Times New Roman" w:hAnsi="Times New Roman" w:cs="Times New Roman"/>
          <w:bCs/>
          <w:sz w:val="24"/>
          <w:szCs w:val="24"/>
        </w:rPr>
      </w:pPr>
      <w:r w:rsidRPr="00774433">
        <w:rPr>
          <w:rFonts w:ascii="Times New Roman" w:eastAsia="Times New Roman" w:hAnsi="Times New Roman" w:cs="Times New Roman"/>
          <w:bCs/>
          <w:i/>
          <w:sz w:val="24"/>
          <w:szCs w:val="24"/>
        </w:rPr>
        <w:t xml:space="preserve">A River Lost – </w:t>
      </w:r>
      <w:r w:rsidRPr="00774433">
        <w:rPr>
          <w:rFonts w:ascii="Times New Roman" w:eastAsia="Times New Roman" w:hAnsi="Times New Roman" w:cs="Times New Roman"/>
          <w:bCs/>
          <w:sz w:val="24"/>
          <w:szCs w:val="24"/>
        </w:rPr>
        <w:t>Chapter 7</w:t>
      </w:r>
    </w:p>
    <w:p w:rsidR="00774433" w:rsidRPr="00774433" w:rsidRDefault="00774433" w:rsidP="00774433">
      <w:pPr>
        <w:spacing w:after="120" w:line="240" w:lineRule="auto"/>
        <w:rPr>
          <w:rFonts w:ascii="Times New Roman" w:eastAsia="Times New Roman" w:hAnsi="Times New Roman" w:cs="Times New Roman"/>
          <w:sz w:val="24"/>
          <w:szCs w:val="24"/>
        </w:rPr>
      </w:pPr>
      <w:r w:rsidRPr="00774433">
        <w:rPr>
          <w:rFonts w:ascii="Times New Roman" w:eastAsia="Times New Roman" w:hAnsi="Times New Roman" w:cs="Times New Roman"/>
          <w:sz w:val="24"/>
          <w:szCs w:val="24"/>
        </w:rPr>
        <w:tab/>
      </w:r>
    </w:p>
    <w:p w:rsidR="00F9090E" w:rsidRPr="00F9090E" w:rsidRDefault="00F9090E" w:rsidP="00774433">
      <w:pPr>
        <w:spacing w:after="0" w:line="240" w:lineRule="auto"/>
        <w:jc w:val="both"/>
        <w:rPr>
          <w:rFonts w:ascii="Times New Roman" w:eastAsia="Times New Roman" w:hAnsi="Times New Roman" w:cs="Times New Roman"/>
          <w:iCs/>
          <w:color w:val="000000"/>
          <w:sz w:val="24"/>
          <w:szCs w:val="24"/>
        </w:rPr>
      </w:pPr>
      <w:r w:rsidRPr="00F9090E">
        <w:rPr>
          <w:rFonts w:ascii="Times New Roman" w:eastAsia="Times New Roman" w:hAnsi="Times New Roman" w:cs="Times New Roman"/>
          <w:iCs/>
          <w:color w:val="000000"/>
          <w:sz w:val="24"/>
          <w:szCs w:val="24"/>
        </w:rPr>
        <w:t>Week Six</w:t>
      </w:r>
    </w:p>
    <w:p w:rsid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i/>
          <w:iCs/>
          <w:color w:val="000000"/>
          <w:sz w:val="24"/>
          <w:szCs w:val="24"/>
        </w:rPr>
        <w:t>America at Odds</w:t>
      </w:r>
      <w:r w:rsidRPr="00774433">
        <w:rPr>
          <w:rFonts w:ascii="Times New Roman" w:eastAsia="Times New Roman" w:hAnsi="Times New Roman" w:cs="Times New Roman"/>
          <w:color w:val="000000"/>
          <w:sz w:val="24"/>
          <w:szCs w:val="24"/>
        </w:rPr>
        <w:t>, Ch. 10</w:t>
      </w:r>
    </w:p>
    <w:p w:rsidR="00570A0B" w:rsidRPr="00774433" w:rsidRDefault="00570A0B"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i/>
          <w:iCs/>
          <w:color w:val="000000"/>
          <w:sz w:val="24"/>
          <w:szCs w:val="24"/>
        </w:rPr>
        <w:t>Clashing Views</w:t>
      </w:r>
      <w:r w:rsidRPr="00774433">
        <w:rPr>
          <w:rFonts w:ascii="Times New Roman" w:eastAsia="Times New Roman" w:hAnsi="Times New Roman" w:cs="Times New Roman"/>
          <w:color w:val="000000"/>
          <w:sz w:val="24"/>
          <w:szCs w:val="24"/>
        </w:rPr>
        <w:t>, Issue</w:t>
      </w:r>
      <w:r>
        <w:rPr>
          <w:rFonts w:ascii="Times New Roman" w:eastAsia="Times New Roman" w:hAnsi="Times New Roman" w:cs="Times New Roman"/>
          <w:color w:val="000000"/>
          <w:sz w:val="24"/>
          <w:szCs w:val="24"/>
        </w:rPr>
        <w:t xml:space="preserve"> 4</w:t>
      </w:r>
    </w:p>
    <w:p w:rsidR="00962A6E" w:rsidRDefault="00962A6E" w:rsidP="00774433">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Pr>
          <w:rFonts w:ascii="Times New Roman" w:eastAsia="Times New Roman" w:hAnsi="Times New Roman" w:cs="Times New Roman"/>
          <w:bCs/>
          <w:i/>
          <w:sz w:val="24"/>
          <w:szCs w:val="24"/>
        </w:rPr>
        <w:t xml:space="preserve"> </w:t>
      </w:r>
      <w:r w:rsidR="00570A0B">
        <w:rPr>
          <w:rFonts w:ascii="Times New Roman" w:eastAsia="Times New Roman" w:hAnsi="Times New Roman" w:cs="Times New Roman"/>
          <w:bCs/>
          <w:i/>
          <w:sz w:val="24"/>
          <w:szCs w:val="24"/>
        </w:rPr>
        <w:t>1</w:t>
      </w:r>
      <w:r w:rsidR="00F9090E" w:rsidRPr="00F9090E">
        <w:rPr>
          <w:rFonts w:ascii="Times New Roman" w:eastAsia="Times New Roman" w:hAnsi="Times New Roman" w:cs="Times New Roman"/>
          <w:bCs/>
          <w:sz w:val="24"/>
          <w:szCs w:val="24"/>
        </w:rPr>
        <w:t>4</w:t>
      </w:r>
    </w:p>
    <w:p w:rsidR="00774433" w:rsidRDefault="00774433" w:rsidP="00774433">
      <w:pPr>
        <w:spacing w:after="0" w:line="240" w:lineRule="auto"/>
        <w:rPr>
          <w:rFonts w:ascii="Times New Roman" w:eastAsia="Times New Roman" w:hAnsi="Times New Roman" w:cs="Times New Roman"/>
          <w:bCs/>
          <w:sz w:val="24"/>
          <w:szCs w:val="24"/>
        </w:rPr>
      </w:pPr>
      <w:r w:rsidRPr="00774433">
        <w:rPr>
          <w:rFonts w:ascii="Times New Roman" w:eastAsia="Times New Roman" w:hAnsi="Times New Roman" w:cs="Times New Roman"/>
          <w:bCs/>
          <w:i/>
          <w:sz w:val="24"/>
          <w:szCs w:val="24"/>
        </w:rPr>
        <w:t xml:space="preserve">A River Lost – </w:t>
      </w:r>
      <w:r w:rsidRPr="00774433">
        <w:rPr>
          <w:rFonts w:ascii="Times New Roman" w:eastAsia="Times New Roman" w:hAnsi="Times New Roman" w:cs="Times New Roman"/>
          <w:bCs/>
          <w:sz w:val="24"/>
          <w:szCs w:val="24"/>
        </w:rPr>
        <w:t>Chapter 8</w:t>
      </w:r>
    </w:p>
    <w:p w:rsidR="00F9090E" w:rsidRPr="00774433" w:rsidRDefault="00F9090E" w:rsidP="00F9090E">
      <w:pPr>
        <w:spacing w:after="0" w:line="240" w:lineRule="auto"/>
        <w:rPr>
          <w:rFonts w:ascii="Times New Roman" w:eastAsia="Times New Roman" w:hAnsi="Times New Roman" w:cs="Times New Roman"/>
          <w:bCs/>
          <w:sz w:val="24"/>
          <w:szCs w:val="24"/>
        </w:rPr>
      </w:pPr>
      <w:r w:rsidRPr="00774433">
        <w:rPr>
          <w:rFonts w:ascii="Times New Roman" w:eastAsia="Times New Roman" w:hAnsi="Times New Roman" w:cs="Times New Roman"/>
          <w:bCs/>
          <w:sz w:val="24"/>
          <w:szCs w:val="24"/>
        </w:rPr>
        <w:t>MIDTERM EXAM</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Week Seven</w:t>
      </w:r>
      <w:r w:rsidRPr="00774433">
        <w:rPr>
          <w:rFonts w:ascii="Times New Roman" w:eastAsia="Times New Roman" w:hAnsi="Times New Roman" w:cs="Times New Roman"/>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smartTag w:uri="urn:schemas-microsoft-com:office:smarttags" w:element="country-region">
        <w:r w:rsidRPr="00774433">
          <w:rPr>
            <w:rFonts w:ascii="Times New Roman" w:eastAsia="Times New Roman" w:hAnsi="Times New Roman" w:cs="Times New Roman"/>
            <w:i/>
            <w:iCs/>
            <w:color w:val="000000"/>
            <w:sz w:val="24"/>
            <w:szCs w:val="24"/>
          </w:rPr>
          <w:t>America</w:t>
        </w:r>
      </w:smartTag>
      <w:r w:rsidRPr="00774433">
        <w:rPr>
          <w:rFonts w:ascii="Times New Roman" w:eastAsia="Times New Roman" w:hAnsi="Times New Roman" w:cs="Times New Roman"/>
          <w:i/>
          <w:iCs/>
          <w:color w:val="000000"/>
          <w:sz w:val="24"/>
          <w:szCs w:val="24"/>
        </w:rPr>
        <w:t xml:space="preserve"> at Odds</w:t>
      </w:r>
      <w:r w:rsidRPr="00774433">
        <w:rPr>
          <w:rFonts w:ascii="Times New Roman" w:eastAsia="Times New Roman" w:hAnsi="Times New Roman" w:cs="Times New Roman"/>
          <w:color w:val="000000"/>
          <w:sz w:val="24"/>
          <w:szCs w:val="24"/>
        </w:rPr>
        <w:t xml:space="preserve">, </w:t>
      </w:r>
      <w:smartTag w:uri="urn:schemas-microsoft-com:office:smarttags" w:element="country-region">
        <w:smartTag w:uri="urn:schemas-microsoft-com:office:smarttags" w:element="place">
          <w:r w:rsidRPr="00774433">
            <w:rPr>
              <w:rFonts w:ascii="Times New Roman" w:eastAsia="Times New Roman" w:hAnsi="Times New Roman" w:cs="Times New Roman"/>
              <w:color w:val="000000"/>
              <w:sz w:val="24"/>
              <w:szCs w:val="24"/>
            </w:rPr>
            <w:t>Ch.</w:t>
          </w:r>
        </w:smartTag>
      </w:smartTag>
      <w:r w:rsidRPr="00774433">
        <w:rPr>
          <w:rFonts w:ascii="Times New Roman" w:eastAsia="Times New Roman" w:hAnsi="Times New Roman" w:cs="Times New Roman"/>
          <w:color w:val="000000"/>
          <w:sz w:val="24"/>
          <w:szCs w:val="24"/>
        </w:rPr>
        <w:t xml:space="preserve"> 7</w:t>
      </w:r>
    </w:p>
    <w:p w:rsidR="00962A6E" w:rsidRPr="00774433" w:rsidRDefault="00962A6E" w:rsidP="00962A6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Pr>
          <w:rFonts w:ascii="Times New Roman" w:eastAsia="Times New Roman" w:hAnsi="Times New Roman" w:cs="Times New Roman"/>
          <w:bCs/>
          <w:sz w:val="24"/>
          <w:szCs w:val="24"/>
        </w:rPr>
        <w:t xml:space="preserve">s </w:t>
      </w:r>
      <w:r w:rsidR="00F9090E">
        <w:rPr>
          <w:rFonts w:ascii="Times New Roman" w:eastAsia="Times New Roman" w:hAnsi="Times New Roman" w:cs="Times New Roman"/>
          <w:bCs/>
          <w:sz w:val="24"/>
          <w:szCs w:val="24"/>
        </w:rPr>
        <w:t>15&amp;16</w:t>
      </w:r>
    </w:p>
    <w:p w:rsidR="00774433" w:rsidRDefault="00774433" w:rsidP="00774433">
      <w:pPr>
        <w:spacing w:after="120" w:line="240" w:lineRule="auto"/>
        <w:rPr>
          <w:rFonts w:ascii="Times New Roman" w:eastAsia="Times New Roman" w:hAnsi="Times New Roman" w:cs="Times New Roman"/>
          <w:bCs/>
          <w:sz w:val="24"/>
          <w:szCs w:val="24"/>
        </w:rPr>
      </w:pPr>
      <w:r w:rsidRPr="00774433">
        <w:rPr>
          <w:rFonts w:ascii="Times New Roman" w:eastAsia="Times New Roman" w:hAnsi="Times New Roman" w:cs="Times New Roman"/>
          <w:bCs/>
          <w:i/>
          <w:sz w:val="24"/>
          <w:szCs w:val="24"/>
        </w:rPr>
        <w:t xml:space="preserve">A River Lost – </w:t>
      </w:r>
      <w:r w:rsidRPr="00774433">
        <w:rPr>
          <w:rFonts w:ascii="Times New Roman" w:eastAsia="Times New Roman" w:hAnsi="Times New Roman" w:cs="Times New Roman"/>
          <w:bCs/>
          <w:sz w:val="24"/>
          <w:szCs w:val="24"/>
        </w:rPr>
        <w:t>Chapter 9</w:t>
      </w:r>
    </w:p>
    <w:p w:rsidR="00F9090E" w:rsidRPr="00774433" w:rsidRDefault="00F9090E" w:rsidP="00774433">
      <w:pPr>
        <w:spacing w:after="120" w:line="240" w:lineRule="auto"/>
        <w:rPr>
          <w:rFonts w:ascii="Times New Roman" w:eastAsia="Times New Roman" w:hAnsi="Times New Roman" w:cs="Times New Roman"/>
          <w:bCs/>
          <w:sz w:val="24"/>
          <w:szCs w:val="24"/>
        </w:rPr>
      </w:pP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Week Eight</w:t>
      </w:r>
      <w:r w:rsidRPr="00774433">
        <w:rPr>
          <w:rFonts w:ascii="Times New Roman" w:eastAsia="Times New Roman" w:hAnsi="Times New Roman" w:cs="Times New Roman"/>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smartTag w:uri="urn:schemas-microsoft-com:office:smarttags" w:element="country-region">
        <w:r w:rsidRPr="00774433">
          <w:rPr>
            <w:rFonts w:ascii="Times New Roman" w:eastAsia="Times New Roman" w:hAnsi="Times New Roman" w:cs="Times New Roman"/>
            <w:i/>
            <w:iCs/>
            <w:color w:val="000000"/>
            <w:sz w:val="24"/>
            <w:szCs w:val="24"/>
          </w:rPr>
          <w:t>America</w:t>
        </w:r>
      </w:smartTag>
      <w:r w:rsidRPr="00774433">
        <w:rPr>
          <w:rFonts w:ascii="Times New Roman" w:eastAsia="Times New Roman" w:hAnsi="Times New Roman" w:cs="Times New Roman"/>
          <w:i/>
          <w:iCs/>
          <w:color w:val="000000"/>
          <w:sz w:val="24"/>
          <w:szCs w:val="24"/>
        </w:rPr>
        <w:t xml:space="preserve"> at Odds</w:t>
      </w:r>
      <w:r w:rsidRPr="00774433">
        <w:rPr>
          <w:rFonts w:ascii="Times New Roman" w:eastAsia="Times New Roman" w:hAnsi="Times New Roman" w:cs="Times New Roman"/>
          <w:color w:val="000000"/>
          <w:sz w:val="24"/>
          <w:szCs w:val="24"/>
        </w:rPr>
        <w:t xml:space="preserve">, </w:t>
      </w:r>
      <w:smartTag w:uri="urn:schemas-microsoft-com:office:smarttags" w:element="country-region">
        <w:smartTag w:uri="urn:schemas-microsoft-com:office:smarttags" w:element="place">
          <w:r w:rsidRPr="00774433">
            <w:rPr>
              <w:rFonts w:ascii="Times New Roman" w:eastAsia="Times New Roman" w:hAnsi="Times New Roman" w:cs="Times New Roman"/>
              <w:color w:val="000000"/>
              <w:sz w:val="24"/>
              <w:szCs w:val="24"/>
            </w:rPr>
            <w:t>Ch.</w:t>
          </w:r>
        </w:smartTag>
      </w:smartTag>
      <w:r w:rsidRPr="00774433">
        <w:rPr>
          <w:rFonts w:ascii="Times New Roman" w:eastAsia="Times New Roman" w:hAnsi="Times New Roman" w:cs="Times New Roman"/>
          <w:color w:val="000000"/>
          <w:sz w:val="24"/>
          <w:szCs w:val="24"/>
        </w:rPr>
        <w:t xml:space="preserve"> 9 </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i/>
          <w:iCs/>
          <w:color w:val="000000"/>
          <w:sz w:val="24"/>
          <w:szCs w:val="24"/>
        </w:rPr>
        <w:t>Clashing Views</w:t>
      </w:r>
      <w:r w:rsidRPr="00774433">
        <w:rPr>
          <w:rFonts w:ascii="Times New Roman" w:eastAsia="Times New Roman" w:hAnsi="Times New Roman" w:cs="Times New Roman"/>
          <w:color w:val="000000"/>
          <w:sz w:val="24"/>
          <w:szCs w:val="24"/>
        </w:rPr>
        <w:t>, Issue</w:t>
      </w:r>
      <w:r w:rsidR="00570A0B">
        <w:rPr>
          <w:rFonts w:ascii="Times New Roman" w:eastAsia="Times New Roman" w:hAnsi="Times New Roman" w:cs="Times New Roman"/>
          <w:color w:val="000000"/>
          <w:sz w:val="24"/>
          <w:szCs w:val="24"/>
        </w:rPr>
        <w:t>s</w:t>
      </w:r>
      <w:r w:rsidRPr="00774433">
        <w:rPr>
          <w:rFonts w:ascii="Times New Roman" w:eastAsia="Times New Roman" w:hAnsi="Times New Roman" w:cs="Times New Roman"/>
          <w:color w:val="000000"/>
          <w:sz w:val="24"/>
          <w:szCs w:val="24"/>
        </w:rPr>
        <w:t xml:space="preserve"> </w:t>
      </w:r>
      <w:r w:rsidR="00570A0B">
        <w:rPr>
          <w:rFonts w:ascii="Times New Roman" w:eastAsia="Times New Roman" w:hAnsi="Times New Roman" w:cs="Times New Roman"/>
          <w:color w:val="000000"/>
          <w:sz w:val="24"/>
          <w:szCs w:val="24"/>
        </w:rPr>
        <w:t>3, 5</w:t>
      </w:r>
    </w:p>
    <w:p w:rsidR="00962A6E" w:rsidRPr="00774433" w:rsidRDefault="00962A6E" w:rsidP="00962A6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Pr>
          <w:rFonts w:ascii="Times New Roman" w:eastAsia="Times New Roman" w:hAnsi="Times New Roman" w:cs="Times New Roman"/>
          <w:bCs/>
          <w:sz w:val="24"/>
          <w:szCs w:val="24"/>
        </w:rPr>
        <w:t xml:space="preserve">s </w:t>
      </w:r>
      <w:r w:rsidR="00F9090E">
        <w:rPr>
          <w:rFonts w:ascii="Times New Roman" w:eastAsia="Times New Roman" w:hAnsi="Times New Roman" w:cs="Times New Roman"/>
          <w:bCs/>
          <w:sz w:val="24"/>
          <w:szCs w:val="24"/>
        </w:rPr>
        <w:t>17&amp;18</w:t>
      </w:r>
    </w:p>
    <w:p w:rsidR="00774433" w:rsidRDefault="00774433" w:rsidP="00774433">
      <w:pPr>
        <w:spacing w:after="120" w:line="240" w:lineRule="auto"/>
        <w:rPr>
          <w:rFonts w:ascii="Times New Roman" w:eastAsia="Times New Roman" w:hAnsi="Times New Roman" w:cs="Times New Roman"/>
          <w:bCs/>
          <w:sz w:val="24"/>
          <w:szCs w:val="24"/>
        </w:rPr>
      </w:pPr>
      <w:r w:rsidRPr="00774433">
        <w:rPr>
          <w:rFonts w:ascii="Times New Roman" w:eastAsia="Times New Roman" w:hAnsi="Times New Roman" w:cs="Times New Roman"/>
          <w:bCs/>
          <w:i/>
          <w:sz w:val="24"/>
          <w:szCs w:val="24"/>
        </w:rPr>
        <w:t xml:space="preserve">A River Lost – </w:t>
      </w:r>
      <w:r w:rsidRPr="00774433">
        <w:rPr>
          <w:rFonts w:ascii="Times New Roman" w:eastAsia="Times New Roman" w:hAnsi="Times New Roman" w:cs="Times New Roman"/>
          <w:bCs/>
          <w:sz w:val="24"/>
          <w:szCs w:val="24"/>
        </w:rPr>
        <w:t>Chapters 10 &amp; 11</w:t>
      </w:r>
    </w:p>
    <w:p w:rsidR="00F9090E" w:rsidRPr="00774433" w:rsidRDefault="00F9090E" w:rsidP="00774433">
      <w:pPr>
        <w:spacing w:after="120" w:line="240" w:lineRule="auto"/>
        <w:rPr>
          <w:rFonts w:ascii="Times New Roman" w:eastAsia="Times New Roman" w:hAnsi="Times New Roman" w:cs="Times New Roman"/>
          <w:bCs/>
          <w:sz w:val="24"/>
          <w:szCs w:val="24"/>
        </w:rPr>
      </w:pP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color w:val="000000"/>
          <w:sz w:val="24"/>
          <w:szCs w:val="24"/>
        </w:rPr>
        <w:t>Week Nine</w:t>
      </w:r>
      <w:r w:rsidRPr="00774433">
        <w:rPr>
          <w:rFonts w:ascii="Times New Roman" w:eastAsia="Times New Roman" w:hAnsi="Times New Roman" w:cs="Times New Roman"/>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smartTag w:uri="urn:schemas-microsoft-com:office:smarttags" w:element="country-region">
        <w:r w:rsidRPr="00774433">
          <w:rPr>
            <w:rFonts w:ascii="Times New Roman" w:eastAsia="Times New Roman" w:hAnsi="Times New Roman" w:cs="Times New Roman"/>
            <w:i/>
            <w:iCs/>
            <w:color w:val="000000"/>
            <w:sz w:val="24"/>
            <w:szCs w:val="24"/>
          </w:rPr>
          <w:t>America</w:t>
        </w:r>
      </w:smartTag>
      <w:r w:rsidRPr="00774433">
        <w:rPr>
          <w:rFonts w:ascii="Times New Roman" w:eastAsia="Times New Roman" w:hAnsi="Times New Roman" w:cs="Times New Roman"/>
          <w:i/>
          <w:iCs/>
          <w:color w:val="000000"/>
          <w:sz w:val="24"/>
          <w:szCs w:val="24"/>
        </w:rPr>
        <w:t xml:space="preserve"> at Odds</w:t>
      </w:r>
      <w:r w:rsidRPr="00774433">
        <w:rPr>
          <w:rFonts w:ascii="Times New Roman" w:eastAsia="Times New Roman" w:hAnsi="Times New Roman" w:cs="Times New Roman"/>
          <w:color w:val="000000"/>
          <w:sz w:val="24"/>
          <w:szCs w:val="24"/>
        </w:rPr>
        <w:t xml:space="preserve">, </w:t>
      </w:r>
      <w:smartTag w:uri="urn:schemas-microsoft-com:office:smarttags" w:element="country-region">
        <w:smartTag w:uri="urn:schemas-microsoft-com:office:smarttags" w:element="place">
          <w:r w:rsidRPr="00774433">
            <w:rPr>
              <w:rFonts w:ascii="Times New Roman" w:eastAsia="Times New Roman" w:hAnsi="Times New Roman" w:cs="Times New Roman"/>
              <w:color w:val="000000"/>
              <w:sz w:val="24"/>
              <w:szCs w:val="24"/>
            </w:rPr>
            <w:t>Ch.</w:t>
          </w:r>
        </w:smartTag>
      </w:smartTag>
      <w:r w:rsidRPr="00774433">
        <w:rPr>
          <w:rFonts w:ascii="Times New Roman" w:eastAsia="Times New Roman" w:hAnsi="Times New Roman" w:cs="Times New Roman"/>
          <w:color w:val="000000"/>
          <w:sz w:val="24"/>
          <w:szCs w:val="24"/>
        </w:rPr>
        <w:t xml:space="preserve"> 11</w:t>
      </w:r>
    </w:p>
    <w:p w:rsidR="00962A6E" w:rsidRPr="00774433" w:rsidRDefault="00962A6E" w:rsidP="00962A6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Pr>
          <w:rFonts w:ascii="Times New Roman" w:eastAsia="Times New Roman" w:hAnsi="Times New Roman" w:cs="Times New Roman"/>
          <w:bCs/>
          <w:sz w:val="24"/>
          <w:szCs w:val="24"/>
        </w:rPr>
        <w:t xml:space="preserve">s </w:t>
      </w:r>
      <w:r w:rsidR="00F9090E">
        <w:rPr>
          <w:rFonts w:ascii="Times New Roman" w:eastAsia="Times New Roman" w:hAnsi="Times New Roman" w:cs="Times New Roman"/>
          <w:bCs/>
          <w:sz w:val="24"/>
          <w:szCs w:val="24"/>
        </w:rPr>
        <w:t>19&amp;20</w:t>
      </w:r>
    </w:p>
    <w:p w:rsidR="00774433" w:rsidRPr="00774433" w:rsidRDefault="00774433" w:rsidP="00774433">
      <w:pPr>
        <w:spacing w:after="0" w:line="240" w:lineRule="auto"/>
        <w:jc w:val="both"/>
        <w:rPr>
          <w:rFonts w:ascii="Times New Roman" w:eastAsia="Times New Roman" w:hAnsi="Times New Roman" w:cs="Times New Roman"/>
          <w:b/>
          <w:bCs/>
          <w:color w:val="000000"/>
          <w:sz w:val="24"/>
          <w:szCs w:val="24"/>
        </w:rPr>
      </w:pPr>
      <w:r w:rsidRPr="00774433">
        <w:rPr>
          <w:rFonts w:ascii="Times New Roman" w:eastAsia="Times New Roman" w:hAnsi="Times New Roman" w:cs="Times New Roman"/>
          <w:color w:val="000000"/>
          <w:sz w:val="24"/>
          <w:szCs w:val="24"/>
        </w:rPr>
        <w:tab/>
      </w:r>
      <w:r w:rsidRPr="00774433">
        <w:rPr>
          <w:rFonts w:ascii="Times New Roman" w:eastAsia="Times New Roman" w:hAnsi="Times New Roman" w:cs="Times New Roman"/>
          <w:color w:val="000000"/>
          <w:sz w:val="24"/>
          <w:szCs w:val="24"/>
        </w:rPr>
        <w:tab/>
      </w:r>
      <w:r w:rsidRPr="00774433">
        <w:rPr>
          <w:rFonts w:ascii="Times New Roman" w:eastAsia="Times New Roman" w:hAnsi="Times New Roman" w:cs="Times New Roman"/>
          <w:b/>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Week Ten</w:t>
      </w:r>
      <w:r w:rsidRPr="00774433">
        <w:rPr>
          <w:rFonts w:ascii="Times New Roman" w:eastAsia="Times New Roman" w:hAnsi="Times New Roman" w:cs="Times New Roman"/>
          <w:color w:val="000000"/>
          <w:sz w:val="24"/>
          <w:szCs w:val="24"/>
        </w:rPr>
        <w:tab/>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smartTag w:uri="urn:schemas-microsoft-com:office:smarttags" w:element="country-region">
        <w:r w:rsidRPr="00774433">
          <w:rPr>
            <w:rFonts w:ascii="Times New Roman" w:eastAsia="Times New Roman" w:hAnsi="Times New Roman" w:cs="Times New Roman"/>
            <w:i/>
            <w:iCs/>
            <w:color w:val="000000"/>
            <w:sz w:val="24"/>
            <w:szCs w:val="24"/>
          </w:rPr>
          <w:t>America</w:t>
        </w:r>
      </w:smartTag>
      <w:r w:rsidRPr="00774433">
        <w:rPr>
          <w:rFonts w:ascii="Times New Roman" w:eastAsia="Times New Roman" w:hAnsi="Times New Roman" w:cs="Times New Roman"/>
          <w:i/>
          <w:iCs/>
          <w:color w:val="000000"/>
          <w:sz w:val="24"/>
          <w:szCs w:val="24"/>
        </w:rPr>
        <w:t xml:space="preserve"> at Odds</w:t>
      </w:r>
      <w:r w:rsidRPr="00774433">
        <w:rPr>
          <w:rFonts w:ascii="Times New Roman" w:eastAsia="Times New Roman" w:hAnsi="Times New Roman" w:cs="Times New Roman"/>
          <w:color w:val="000000"/>
          <w:sz w:val="24"/>
          <w:szCs w:val="24"/>
        </w:rPr>
        <w:t xml:space="preserve">, </w:t>
      </w:r>
      <w:smartTag w:uri="urn:schemas-microsoft-com:office:smarttags" w:element="country-region">
        <w:smartTag w:uri="urn:schemas-microsoft-com:office:smarttags" w:element="place">
          <w:r w:rsidRPr="00774433">
            <w:rPr>
              <w:rFonts w:ascii="Times New Roman" w:eastAsia="Times New Roman" w:hAnsi="Times New Roman" w:cs="Times New Roman"/>
              <w:color w:val="000000"/>
              <w:sz w:val="24"/>
              <w:szCs w:val="24"/>
            </w:rPr>
            <w:t>Ch.</w:t>
          </w:r>
        </w:smartTag>
      </w:smartTag>
      <w:r w:rsidRPr="00774433">
        <w:rPr>
          <w:rFonts w:ascii="Times New Roman" w:eastAsia="Times New Roman" w:hAnsi="Times New Roman" w:cs="Times New Roman"/>
          <w:color w:val="000000"/>
          <w:sz w:val="24"/>
          <w:szCs w:val="24"/>
        </w:rPr>
        <w:t xml:space="preserve"> 12</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i/>
          <w:iCs/>
          <w:color w:val="000000"/>
          <w:sz w:val="24"/>
          <w:szCs w:val="24"/>
        </w:rPr>
        <w:t>Clashing Views</w:t>
      </w:r>
      <w:r w:rsidRPr="00774433">
        <w:rPr>
          <w:rFonts w:ascii="Times New Roman" w:eastAsia="Times New Roman" w:hAnsi="Times New Roman" w:cs="Times New Roman"/>
          <w:color w:val="000000"/>
          <w:sz w:val="24"/>
          <w:szCs w:val="24"/>
        </w:rPr>
        <w:t xml:space="preserve">, Issue </w:t>
      </w:r>
      <w:r w:rsidR="00570A0B">
        <w:rPr>
          <w:rFonts w:ascii="Times New Roman" w:eastAsia="Times New Roman" w:hAnsi="Times New Roman" w:cs="Times New Roman"/>
          <w:color w:val="000000"/>
          <w:sz w:val="24"/>
          <w:szCs w:val="24"/>
        </w:rPr>
        <w:t>8</w:t>
      </w:r>
    </w:p>
    <w:p w:rsidR="00962A6E" w:rsidRPr="00774433" w:rsidRDefault="00962A6E" w:rsidP="00962A6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Environment – </w:t>
      </w:r>
      <w:r w:rsidRPr="00962A6E">
        <w:rPr>
          <w:rFonts w:ascii="Times New Roman" w:eastAsia="Times New Roman" w:hAnsi="Times New Roman" w:cs="Times New Roman"/>
          <w:bCs/>
          <w:sz w:val="24"/>
          <w:szCs w:val="24"/>
        </w:rPr>
        <w:t>Chapter</w:t>
      </w:r>
      <w:r>
        <w:rPr>
          <w:rFonts w:ascii="Times New Roman" w:eastAsia="Times New Roman" w:hAnsi="Times New Roman" w:cs="Times New Roman"/>
          <w:bCs/>
          <w:sz w:val="24"/>
          <w:szCs w:val="24"/>
        </w:rPr>
        <w:t xml:space="preserve">s </w:t>
      </w:r>
      <w:r w:rsidR="00F9090E">
        <w:rPr>
          <w:rFonts w:ascii="Times New Roman" w:eastAsia="Times New Roman" w:hAnsi="Times New Roman" w:cs="Times New Roman"/>
          <w:bCs/>
          <w:sz w:val="24"/>
          <w:szCs w:val="24"/>
        </w:rPr>
        <w:t>21&amp;23</w:t>
      </w:r>
    </w:p>
    <w:p w:rsidR="00774433" w:rsidRPr="00774433" w:rsidRDefault="00774433" w:rsidP="00774433">
      <w:pPr>
        <w:spacing w:after="0" w:line="240" w:lineRule="auto"/>
        <w:ind w:left="720" w:hanging="720"/>
        <w:rPr>
          <w:rFonts w:ascii="Times New Roman" w:eastAsia="Times New Roman" w:hAnsi="Times New Roman" w:cs="Times New Roman"/>
          <w:bCs/>
          <w:sz w:val="24"/>
          <w:szCs w:val="24"/>
        </w:rPr>
      </w:pPr>
      <w:r w:rsidRPr="00774433">
        <w:rPr>
          <w:rFonts w:ascii="Times New Roman" w:eastAsia="Times New Roman" w:hAnsi="Times New Roman" w:cs="Times New Roman"/>
          <w:bCs/>
          <w:sz w:val="24"/>
          <w:szCs w:val="24"/>
        </w:rPr>
        <w:t xml:space="preserve">PORTFOLIOS DUE </w:t>
      </w:r>
      <w:r w:rsidR="00F9090E">
        <w:rPr>
          <w:rFonts w:ascii="Times New Roman" w:eastAsia="Times New Roman" w:hAnsi="Times New Roman" w:cs="Times New Roman"/>
          <w:bCs/>
          <w:sz w:val="24"/>
          <w:szCs w:val="24"/>
        </w:rPr>
        <w:t>THURSDAY</w:t>
      </w: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p>
    <w:p w:rsidR="00774433" w:rsidRP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Week Eleven</w:t>
      </w:r>
    </w:p>
    <w:p w:rsidR="00774433" w:rsidRDefault="00774433" w:rsidP="00774433">
      <w:pPr>
        <w:spacing w:after="0" w:line="240" w:lineRule="auto"/>
        <w:jc w:val="both"/>
        <w:rPr>
          <w:rFonts w:ascii="Times New Roman" w:eastAsia="Times New Roman" w:hAnsi="Times New Roman" w:cs="Times New Roman"/>
          <w:bCs/>
          <w:sz w:val="24"/>
          <w:szCs w:val="24"/>
        </w:rPr>
      </w:pPr>
      <w:r w:rsidRPr="00774433">
        <w:rPr>
          <w:rFonts w:ascii="Times New Roman" w:eastAsia="Times New Roman" w:hAnsi="Times New Roman" w:cs="Times New Roman"/>
          <w:bCs/>
          <w:sz w:val="24"/>
          <w:szCs w:val="24"/>
        </w:rPr>
        <w:t>FINAL PROJECTS</w:t>
      </w:r>
    </w:p>
    <w:p w:rsidR="00F9090E" w:rsidRPr="00774433" w:rsidRDefault="00F9090E" w:rsidP="0077443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FIN</w:t>
      </w:r>
      <w:r w:rsidR="00570A0B">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L EXAM</w:t>
      </w:r>
    </w:p>
    <w:p w:rsidR="00774433" w:rsidRDefault="00774433" w:rsidP="00774433">
      <w:pPr>
        <w:spacing w:after="0" w:line="240" w:lineRule="auto"/>
        <w:jc w:val="both"/>
        <w:rPr>
          <w:rFonts w:ascii="Times New Roman" w:eastAsia="Times New Roman" w:hAnsi="Times New Roman" w:cs="Times New Roman"/>
          <w:color w:val="000000"/>
          <w:sz w:val="24"/>
          <w:szCs w:val="24"/>
        </w:rPr>
      </w:pPr>
      <w:r w:rsidRPr="00774433">
        <w:rPr>
          <w:rFonts w:ascii="Times New Roman" w:eastAsia="Times New Roman" w:hAnsi="Times New Roman" w:cs="Times New Roman"/>
          <w:color w:val="000000"/>
          <w:sz w:val="24"/>
          <w:szCs w:val="24"/>
        </w:rPr>
        <w:tab/>
      </w:r>
      <w:r w:rsidRPr="00774433">
        <w:rPr>
          <w:rFonts w:ascii="Times New Roman" w:eastAsia="Times New Roman" w:hAnsi="Times New Roman" w:cs="Times New Roman"/>
          <w:color w:val="000000"/>
          <w:sz w:val="24"/>
          <w:szCs w:val="24"/>
        </w:rPr>
        <w:tab/>
      </w:r>
    </w:p>
    <w:p w:rsidR="006049D3" w:rsidRDefault="00F9090E" w:rsidP="00F9090E">
      <w:pPr>
        <w:spacing w:after="0" w:line="240" w:lineRule="auto"/>
        <w:jc w:val="center"/>
      </w:pPr>
      <w:r>
        <w:rPr>
          <w:noProof/>
        </w:rPr>
        <w:drawing>
          <wp:inline distT="0" distB="0" distL="0" distR="0">
            <wp:extent cx="1856096" cy="1243584"/>
            <wp:effectExtent l="19050" t="0" r="0" b="0"/>
            <wp:docPr id="1" name="Picture 1" descr="http://farm3.static.flickr.com/2322/2455092817_3b10598af3.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3.static.flickr.com/2322/2455092817_3b10598af3.jpg?v=0"/>
                    <pic:cNvPicPr>
                      <a:picLocks noChangeAspect="1" noChangeArrowheads="1"/>
                    </pic:cNvPicPr>
                  </pic:nvPicPr>
                  <pic:blipFill>
                    <a:blip r:embed="rId9" cstate="print"/>
                    <a:srcRect/>
                    <a:stretch>
                      <a:fillRect/>
                    </a:stretch>
                  </pic:blipFill>
                  <pic:spPr bwMode="auto">
                    <a:xfrm>
                      <a:off x="0" y="0"/>
                      <a:ext cx="1859575" cy="1245915"/>
                    </a:xfrm>
                    <a:prstGeom prst="rect">
                      <a:avLst/>
                    </a:prstGeom>
                    <a:noFill/>
                    <a:ln w="9525">
                      <a:noFill/>
                      <a:miter lim="800000"/>
                      <a:headEnd/>
                      <a:tailEnd/>
                    </a:ln>
                  </pic:spPr>
                </pic:pic>
              </a:graphicData>
            </a:graphic>
          </wp:inline>
        </w:drawing>
      </w:r>
    </w:p>
    <w:sectPr w:rsidR="006049D3" w:rsidSect="00604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137"/>
    <w:multiLevelType w:val="hybridMultilevel"/>
    <w:tmpl w:val="786076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883145"/>
    <w:multiLevelType w:val="hybridMultilevel"/>
    <w:tmpl w:val="1E4809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267BA2"/>
    <w:multiLevelType w:val="hybridMultilevel"/>
    <w:tmpl w:val="7702EDA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BD6E4A"/>
    <w:multiLevelType w:val="hybridMultilevel"/>
    <w:tmpl w:val="AA9EF6B4"/>
    <w:lvl w:ilvl="0" w:tplc="0C324782">
      <w:start w:val="1"/>
      <w:numFmt w:val="lowerLetter"/>
      <w:lvlText w:val="(%1)"/>
      <w:lvlJc w:val="left"/>
      <w:pPr>
        <w:tabs>
          <w:tab w:val="num" w:pos="634"/>
        </w:tabs>
        <w:ind w:left="6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5E4610"/>
    <w:multiLevelType w:val="hybridMultilevel"/>
    <w:tmpl w:val="53A0A9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1085638"/>
    <w:multiLevelType w:val="hybridMultilevel"/>
    <w:tmpl w:val="D22EB9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7EFB390E"/>
    <w:multiLevelType w:val="hybridMultilevel"/>
    <w:tmpl w:val="0A4A2D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4433"/>
    <w:rsid w:val="00053185"/>
    <w:rsid w:val="0006262D"/>
    <w:rsid w:val="000669E3"/>
    <w:rsid w:val="00131C99"/>
    <w:rsid w:val="00340DA0"/>
    <w:rsid w:val="00395E3F"/>
    <w:rsid w:val="003C24DC"/>
    <w:rsid w:val="00415759"/>
    <w:rsid w:val="00440854"/>
    <w:rsid w:val="00455AE0"/>
    <w:rsid w:val="004C6875"/>
    <w:rsid w:val="004F36A0"/>
    <w:rsid w:val="00570A0B"/>
    <w:rsid w:val="006049D3"/>
    <w:rsid w:val="006176BA"/>
    <w:rsid w:val="00692FA1"/>
    <w:rsid w:val="006D6580"/>
    <w:rsid w:val="006E2746"/>
    <w:rsid w:val="00727333"/>
    <w:rsid w:val="00774433"/>
    <w:rsid w:val="008F784D"/>
    <w:rsid w:val="00962A6E"/>
    <w:rsid w:val="00966D8B"/>
    <w:rsid w:val="009B5561"/>
    <w:rsid w:val="009E4F8A"/>
    <w:rsid w:val="00A341B7"/>
    <w:rsid w:val="00A5181F"/>
    <w:rsid w:val="00B26796"/>
    <w:rsid w:val="00B614BE"/>
    <w:rsid w:val="00D765E4"/>
    <w:rsid w:val="00EF695D"/>
    <w:rsid w:val="00F373B9"/>
    <w:rsid w:val="00F9090E"/>
    <w:rsid w:val="00F93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D3"/>
  </w:style>
  <w:style w:type="paragraph" w:styleId="Heading1">
    <w:name w:val="heading 1"/>
    <w:basedOn w:val="Normal"/>
    <w:link w:val="Heading1Char"/>
    <w:uiPriority w:val="9"/>
    <w:qFormat/>
    <w:rsid w:val="00774433"/>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uiPriority w:val="9"/>
    <w:qFormat/>
    <w:rsid w:val="00774433"/>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link w:val="Heading3Char"/>
    <w:uiPriority w:val="9"/>
    <w:qFormat/>
    <w:rsid w:val="00774433"/>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link w:val="Heading4Char"/>
    <w:uiPriority w:val="9"/>
    <w:qFormat/>
    <w:rsid w:val="00774433"/>
    <w:pPr>
      <w:spacing w:before="100" w:beforeAutospacing="1" w:after="100" w:afterAutospacing="1" w:line="240" w:lineRule="auto"/>
      <w:outlineLvl w:val="3"/>
    </w:pPr>
    <w:rPr>
      <w:rFonts w:ascii="Arial Unicode MS" w:eastAsia="Arial Unicode MS" w:hAnsi="Arial Unicode MS" w:cs="Arial Unicode MS"/>
      <w:b/>
      <w:bCs/>
      <w:sz w:val="24"/>
      <w:szCs w:val="24"/>
    </w:rPr>
  </w:style>
  <w:style w:type="paragraph" w:styleId="Heading5">
    <w:name w:val="heading 5"/>
    <w:basedOn w:val="Normal"/>
    <w:next w:val="Normal"/>
    <w:link w:val="Heading5Char"/>
    <w:uiPriority w:val="9"/>
    <w:qFormat/>
    <w:rsid w:val="00774433"/>
    <w:pPr>
      <w:keepNext/>
      <w:overflowPunct w:val="0"/>
      <w:autoSpaceDE w:val="0"/>
      <w:autoSpaceDN w:val="0"/>
      <w:adjustRightInd w:val="0"/>
      <w:spacing w:after="0" w:line="240" w:lineRule="auto"/>
      <w:ind w:firstLine="720"/>
      <w:jc w:val="both"/>
      <w:outlineLvl w:val="4"/>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qFormat/>
    <w:rsid w:val="00774433"/>
    <w:pPr>
      <w:keepNext/>
      <w:spacing w:before="100" w:beforeAutospacing="1" w:after="0" w:line="240" w:lineRule="auto"/>
      <w:jc w:val="both"/>
      <w:outlineLvl w:val="7"/>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433"/>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uiPriority w:val="9"/>
    <w:rsid w:val="00774433"/>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uiPriority w:val="9"/>
    <w:rsid w:val="00774433"/>
    <w:rPr>
      <w:rFonts w:ascii="Arial Unicode MS" w:eastAsia="Arial Unicode MS" w:hAnsi="Arial Unicode MS" w:cs="Arial Unicode MS"/>
      <w:b/>
      <w:bCs/>
      <w:sz w:val="27"/>
      <w:szCs w:val="27"/>
    </w:rPr>
  </w:style>
  <w:style w:type="character" w:customStyle="1" w:styleId="Heading4Char">
    <w:name w:val="Heading 4 Char"/>
    <w:basedOn w:val="DefaultParagraphFont"/>
    <w:link w:val="Heading4"/>
    <w:uiPriority w:val="9"/>
    <w:rsid w:val="00774433"/>
    <w:rPr>
      <w:rFonts w:ascii="Arial Unicode MS" w:eastAsia="Arial Unicode MS" w:hAnsi="Arial Unicode MS" w:cs="Arial Unicode MS"/>
      <w:b/>
      <w:bCs/>
      <w:sz w:val="24"/>
      <w:szCs w:val="24"/>
    </w:rPr>
  </w:style>
  <w:style w:type="character" w:customStyle="1" w:styleId="Heading5Char">
    <w:name w:val="Heading 5 Char"/>
    <w:basedOn w:val="DefaultParagraphFont"/>
    <w:link w:val="Heading5"/>
    <w:uiPriority w:val="9"/>
    <w:rsid w:val="00774433"/>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774433"/>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774433"/>
    <w:rPr>
      <w:color w:val="0000FF"/>
      <w:u w:val="single"/>
    </w:rPr>
  </w:style>
  <w:style w:type="paragraph" w:styleId="NormalWeb">
    <w:name w:val="Normal (Web)"/>
    <w:basedOn w:val="Normal"/>
    <w:uiPriority w:val="99"/>
    <w:semiHidden/>
    <w:unhideWhenUsed/>
    <w:rsid w:val="00774433"/>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uiPriority w:val="10"/>
    <w:qFormat/>
    <w:rsid w:val="0077443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Char">
    <w:name w:val="Title Char"/>
    <w:basedOn w:val="DefaultParagraphFont"/>
    <w:link w:val="Title"/>
    <w:uiPriority w:val="10"/>
    <w:rsid w:val="00774433"/>
    <w:rPr>
      <w:rFonts w:ascii="Arial Unicode MS" w:eastAsia="Arial Unicode MS" w:hAnsi="Arial Unicode MS" w:cs="Arial Unicode MS"/>
      <w:sz w:val="24"/>
      <w:szCs w:val="24"/>
    </w:rPr>
  </w:style>
  <w:style w:type="paragraph" w:styleId="BodyTextIndent">
    <w:name w:val="Body Text Indent"/>
    <w:basedOn w:val="Normal"/>
    <w:link w:val="BodyTextIndentChar"/>
    <w:uiPriority w:val="99"/>
    <w:semiHidden/>
    <w:unhideWhenUsed/>
    <w:rsid w:val="0077443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774433"/>
    <w:rPr>
      <w:rFonts w:ascii="Times New Roman" w:eastAsia="Times New Roman" w:hAnsi="Times New Roman" w:cs="Times New Roman"/>
      <w:sz w:val="24"/>
      <w:szCs w:val="24"/>
    </w:rPr>
  </w:style>
  <w:style w:type="paragraph" w:styleId="Subtitle">
    <w:name w:val="Subtitle"/>
    <w:basedOn w:val="Normal"/>
    <w:link w:val="SubtitleChar"/>
    <w:uiPriority w:val="11"/>
    <w:qFormat/>
    <w:rsid w:val="00774433"/>
    <w:pPr>
      <w:spacing w:before="100" w:beforeAutospacing="1" w:after="0" w:line="240" w:lineRule="auto"/>
      <w:jc w:val="both"/>
    </w:pPr>
    <w:rPr>
      <w:rFonts w:ascii="Times New Roman" w:eastAsia="Times New Roman" w:hAnsi="Times New Roman" w:cs="Times New Roman"/>
      <w:b/>
      <w:bCs/>
      <w:color w:val="000000"/>
      <w:sz w:val="24"/>
      <w:szCs w:val="24"/>
    </w:rPr>
  </w:style>
  <w:style w:type="character" w:customStyle="1" w:styleId="SubtitleChar">
    <w:name w:val="Subtitle Char"/>
    <w:basedOn w:val="DefaultParagraphFont"/>
    <w:link w:val="Subtitle"/>
    <w:uiPriority w:val="11"/>
    <w:rsid w:val="00774433"/>
    <w:rPr>
      <w:rFonts w:ascii="Times New Roman" w:eastAsia="Times New Roman" w:hAnsi="Times New Roman" w:cs="Times New Roman"/>
      <w:b/>
      <w:bCs/>
      <w:color w:val="000000"/>
      <w:sz w:val="24"/>
      <w:szCs w:val="24"/>
    </w:rPr>
  </w:style>
  <w:style w:type="paragraph" w:styleId="BodyText2">
    <w:name w:val="Body Text 2"/>
    <w:basedOn w:val="Normal"/>
    <w:link w:val="BodyText2Char"/>
    <w:uiPriority w:val="99"/>
    <w:semiHidden/>
    <w:unhideWhenUsed/>
    <w:rsid w:val="00774433"/>
    <w:pPr>
      <w:spacing w:before="100" w:beforeAutospacing="1"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uiPriority w:val="99"/>
    <w:semiHidden/>
    <w:rsid w:val="00774433"/>
    <w:rPr>
      <w:rFonts w:ascii="Times New Roman" w:eastAsia="Times New Roman" w:hAnsi="Times New Roman" w:cs="Times New Roman"/>
      <w:color w:val="000000"/>
      <w:sz w:val="24"/>
      <w:szCs w:val="24"/>
    </w:rPr>
  </w:style>
  <w:style w:type="paragraph" w:customStyle="1" w:styleId="Bodytextindent0">
    <w:name w:val="Body text indent"/>
    <w:basedOn w:val="Normal"/>
    <w:next w:val="Normal"/>
    <w:rsid w:val="00774433"/>
    <w:pPr>
      <w:autoSpaceDE w:val="0"/>
      <w:autoSpaceDN w:val="0"/>
      <w:adjustRightInd w:val="0"/>
      <w:spacing w:after="72" w:line="216" w:lineRule="atLeast"/>
      <w:ind w:left="270" w:hanging="270"/>
    </w:pPr>
    <w:rPr>
      <w:rFonts w:ascii="Myriad Roman" w:eastAsia="Times New Roman" w:hAnsi="Myriad Roman" w:cs="Myriad Roman"/>
      <w:sz w:val="18"/>
      <w:szCs w:val="18"/>
    </w:rPr>
  </w:style>
  <w:style w:type="paragraph" w:customStyle="1" w:styleId="desc">
    <w:name w:val="desc"/>
    <w:basedOn w:val="Normal"/>
    <w:rsid w:val="00774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774433"/>
    <w:rPr>
      <w:rFonts w:ascii="Arial" w:hAnsi="Arial" w:cs="Arial" w:hint="default"/>
      <w:b w:val="0"/>
      <w:bCs w:val="0"/>
    </w:rPr>
  </w:style>
  <w:style w:type="character" w:styleId="Strong">
    <w:name w:val="Strong"/>
    <w:basedOn w:val="DefaultParagraphFont"/>
    <w:uiPriority w:val="22"/>
    <w:qFormat/>
    <w:rsid w:val="00774433"/>
    <w:rPr>
      <w:b/>
      <w:bCs/>
    </w:rPr>
  </w:style>
  <w:style w:type="paragraph" w:styleId="BodyText">
    <w:name w:val="Body Text"/>
    <w:basedOn w:val="Normal"/>
    <w:link w:val="BodyTextChar"/>
    <w:uiPriority w:val="99"/>
    <w:semiHidden/>
    <w:unhideWhenUsed/>
    <w:rsid w:val="00774433"/>
    <w:pPr>
      <w:spacing w:after="120"/>
    </w:pPr>
  </w:style>
  <w:style w:type="character" w:customStyle="1" w:styleId="BodyTextChar">
    <w:name w:val="Body Text Char"/>
    <w:basedOn w:val="DefaultParagraphFont"/>
    <w:link w:val="BodyText"/>
    <w:uiPriority w:val="99"/>
    <w:semiHidden/>
    <w:rsid w:val="00774433"/>
  </w:style>
  <w:style w:type="paragraph" w:styleId="BalloonText">
    <w:name w:val="Balloon Text"/>
    <w:basedOn w:val="Normal"/>
    <w:link w:val="BalloonTextChar"/>
    <w:uiPriority w:val="99"/>
    <w:semiHidden/>
    <w:unhideWhenUsed/>
    <w:rsid w:val="0034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512564">
      <w:bodyDiv w:val="1"/>
      <w:marLeft w:val="0"/>
      <w:marRight w:val="0"/>
      <w:marTop w:val="0"/>
      <w:marBottom w:val="0"/>
      <w:divBdr>
        <w:top w:val="none" w:sz="0" w:space="0" w:color="auto"/>
        <w:left w:val="none" w:sz="0" w:space="0" w:color="auto"/>
        <w:bottom w:val="none" w:sz="0" w:space="0" w:color="auto"/>
        <w:right w:val="none" w:sz="0" w:space="0" w:color="auto"/>
      </w:divBdr>
    </w:div>
    <w:div w:id="17291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cascadia.edu/jvanleer/WWD/ENVS%20150%20Index.htm" TargetMode="External"/><Relationship Id="rId3" Type="http://schemas.openxmlformats.org/officeDocument/2006/relationships/settings" Target="settings.xml"/><Relationship Id="rId7" Type="http://schemas.openxmlformats.org/officeDocument/2006/relationships/hyperlink" Target="mailto:rloftis@cascadia.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cascadia.edu/jvanleer/"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Cascadia Community College</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jvanleer</dc:creator>
  <cp:lastModifiedBy>jvanleer</cp:lastModifiedBy>
  <cp:revision>2</cp:revision>
  <dcterms:created xsi:type="dcterms:W3CDTF">2009-01-06T23:46:00Z</dcterms:created>
  <dcterms:modified xsi:type="dcterms:W3CDTF">2009-01-06T23:46:00Z</dcterms:modified>
</cp:coreProperties>
</file>