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95" w:rsidRPr="00D20AF5" w:rsidRDefault="0010044C" w:rsidP="00847C24">
      <w:pPr>
        <w:pStyle w:val="Heading1"/>
        <w:rPr>
          <w:rFonts w:ascii="Arial" w:hAnsi="Arial" w:cs="Arial"/>
          <w:sz w:val="28"/>
        </w:rPr>
      </w:pPr>
      <w:bookmarkStart w:id="0" w:name="Ex_6"/>
      <w:bookmarkStart w:id="1" w:name="_GoBack"/>
      <w:bookmarkEnd w:id="1"/>
      <w:r>
        <w:rPr>
          <w:rFonts w:ascii="Arial" w:hAnsi="Arial" w:cs="Arial"/>
          <w:sz w:val="28"/>
          <w:szCs w:val="28"/>
        </w:rPr>
        <w:t>P</w:t>
      </w:r>
      <w:r w:rsidR="00F80795">
        <w:rPr>
          <w:rFonts w:ascii="Arial" w:hAnsi="Arial" w:cs="Arial"/>
          <w:sz w:val="28"/>
        </w:rPr>
        <w:t>assing an array to a function</w:t>
      </w:r>
    </w:p>
    <w:p w:rsidR="00F80795" w:rsidRPr="00CC4223" w:rsidRDefault="00F80795" w:rsidP="00F80795"/>
    <w:p w:rsidR="006F3B05" w:rsidRDefault="006F3B05" w:rsidP="006F3B05">
      <w:pPr>
        <w:rPr>
          <w:rFonts w:ascii="Arial" w:hAnsi="Arial" w:cs="Arial"/>
        </w:rPr>
      </w:pPr>
      <w:r w:rsidRPr="005361C1">
        <w:rPr>
          <w:rFonts w:ascii="Arial" w:hAnsi="Arial" w:cs="Arial"/>
          <w:b/>
          <w:u w:val="single"/>
        </w:rPr>
        <w:t>The goal for this exercise</w:t>
      </w:r>
      <w:r w:rsidRPr="005361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to make sure that you </w:t>
      </w:r>
      <w:r w:rsidR="00F2419C">
        <w:rPr>
          <w:rFonts w:ascii="Arial" w:hAnsi="Arial" w:cs="Arial"/>
        </w:rPr>
        <w:t>pass an array, as a parameter, to a method</w:t>
      </w:r>
      <w:r w:rsidR="005C0671">
        <w:rPr>
          <w:rFonts w:ascii="Arial" w:hAnsi="Arial" w:cs="Arial"/>
        </w:rPr>
        <w:t>.</w:t>
      </w:r>
      <w:r w:rsidR="00155E3B">
        <w:rPr>
          <w:rFonts w:ascii="Arial" w:hAnsi="Arial" w:cs="Arial"/>
        </w:rPr>
        <w:t xml:space="preserve">  Also: to give you more practice creating an</w:t>
      </w:r>
      <w:r w:rsidR="00A03758">
        <w:rPr>
          <w:rFonts w:ascii="Arial" w:hAnsi="Arial" w:cs="Arial"/>
        </w:rPr>
        <w:t>d</w:t>
      </w:r>
      <w:r w:rsidR="00155E3B">
        <w:rPr>
          <w:rFonts w:ascii="Arial" w:hAnsi="Arial" w:cs="Arial"/>
        </w:rPr>
        <w:t xml:space="preserve"> using methods/functions.</w:t>
      </w:r>
    </w:p>
    <w:p w:rsidR="006F3B05" w:rsidRDefault="006F3B05" w:rsidP="006F3B05">
      <w:pPr>
        <w:rPr>
          <w:rFonts w:ascii="Arial" w:hAnsi="Arial" w:cs="Arial"/>
        </w:rPr>
      </w:pPr>
    </w:p>
    <w:p w:rsidR="00005307" w:rsidRDefault="006F3B05" w:rsidP="000053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In the starter project, </w:t>
      </w:r>
      <w:r w:rsidR="00005307">
        <w:rPr>
          <w:rFonts w:ascii="Arial" w:hAnsi="Arial" w:cs="Arial"/>
        </w:rPr>
        <w:t xml:space="preserve">you need to </w:t>
      </w:r>
      <w:r>
        <w:rPr>
          <w:rFonts w:ascii="Arial" w:hAnsi="Arial" w:cs="Arial"/>
        </w:rPr>
        <w:t xml:space="preserve">add code to the </w:t>
      </w:r>
      <w:r w:rsidR="00412AF0">
        <w:rPr>
          <w:rFonts w:ascii="Courier New" w:hAnsi="Courier New" w:cs="Courier New"/>
          <w:noProof/>
          <w:color w:val="2B91AF"/>
          <w:sz w:val="20"/>
          <w:szCs w:val="20"/>
        </w:rPr>
        <w:t xml:space="preserve">Array_Parameter </w:t>
      </w:r>
      <w:r>
        <w:rPr>
          <w:rFonts w:ascii="Arial" w:hAnsi="Arial" w:cs="Arial"/>
        </w:rPr>
        <w:t>class, so that the RunExercise method does the following:</w:t>
      </w:r>
      <w:r w:rsidR="00005307">
        <w:rPr>
          <w:rFonts w:ascii="Arial" w:hAnsi="Arial" w:cs="Arial"/>
        </w:rPr>
        <w:br/>
      </w:r>
    </w:p>
    <w:p w:rsidR="00005307" w:rsidRDefault="001919C8" w:rsidP="00005307">
      <w:pPr>
        <w:numPr>
          <w:ilvl w:val="1"/>
          <w:numId w:val="27"/>
        </w:numPr>
        <w:rPr>
          <w:rFonts w:ascii="Arial" w:hAnsi="Arial" w:cs="Arial"/>
        </w:rPr>
      </w:pPr>
      <w:r w:rsidRPr="00005307">
        <w:rPr>
          <w:rFonts w:ascii="Arial" w:hAnsi="Arial" w:cs="Arial"/>
        </w:rPr>
        <w:t>Create the array in RunExercise, and name it something like dataValues.</w:t>
      </w:r>
    </w:p>
    <w:p w:rsidR="00005307" w:rsidRDefault="001919C8" w:rsidP="00005307">
      <w:pPr>
        <w:numPr>
          <w:ilvl w:val="1"/>
          <w:numId w:val="27"/>
        </w:numPr>
        <w:rPr>
          <w:rFonts w:ascii="Arial" w:hAnsi="Arial" w:cs="Arial"/>
        </w:rPr>
      </w:pPr>
      <w:r w:rsidRPr="00005307">
        <w:rPr>
          <w:rFonts w:ascii="Arial" w:hAnsi="Arial" w:cs="Arial"/>
        </w:rPr>
        <w:t>Call the GetUserData method, which will  fill in the array by asking the user for a value for each space in the array.</w:t>
      </w:r>
    </w:p>
    <w:p w:rsidR="00005307" w:rsidRDefault="001919C8" w:rsidP="00005307">
      <w:pPr>
        <w:numPr>
          <w:ilvl w:val="1"/>
          <w:numId w:val="27"/>
        </w:numPr>
        <w:rPr>
          <w:rFonts w:ascii="Arial" w:hAnsi="Arial" w:cs="Arial"/>
        </w:rPr>
      </w:pPr>
      <w:r w:rsidRPr="00005307">
        <w:rPr>
          <w:rFonts w:ascii="Arial" w:hAnsi="Arial" w:cs="Arial"/>
        </w:rPr>
        <w:t xml:space="preserve">Call the CalculateSum method, which will get the sum of the </w:t>
      </w:r>
      <w:r w:rsidR="0047167B" w:rsidRPr="00005307">
        <w:rPr>
          <w:rFonts w:ascii="Arial" w:hAnsi="Arial" w:cs="Arial"/>
        </w:rPr>
        <w:t xml:space="preserve">non-negative </w:t>
      </w:r>
      <w:r w:rsidRPr="00005307">
        <w:rPr>
          <w:rFonts w:ascii="Arial" w:hAnsi="Arial" w:cs="Arial"/>
        </w:rPr>
        <w:t>values in the array, and return the sum to RunExercise.</w:t>
      </w:r>
    </w:p>
    <w:p w:rsidR="00005307" w:rsidRDefault="001919C8" w:rsidP="00005307">
      <w:pPr>
        <w:numPr>
          <w:ilvl w:val="1"/>
          <w:numId w:val="27"/>
        </w:numPr>
        <w:rPr>
          <w:rFonts w:ascii="Arial" w:hAnsi="Arial" w:cs="Arial"/>
        </w:rPr>
      </w:pPr>
      <w:r w:rsidRPr="00005307">
        <w:rPr>
          <w:rFonts w:ascii="Arial" w:hAnsi="Arial" w:cs="Arial"/>
        </w:rPr>
        <w:t xml:space="preserve">RunExercise will </w:t>
      </w:r>
      <w:r w:rsidR="00A43726" w:rsidRPr="00005307">
        <w:rPr>
          <w:rFonts w:ascii="Arial" w:hAnsi="Arial" w:cs="Arial"/>
        </w:rPr>
        <w:t>store that</w:t>
      </w:r>
      <w:r w:rsidRPr="00005307">
        <w:rPr>
          <w:rFonts w:ascii="Arial" w:hAnsi="Arial" w:cs="Arial"/>
        </w:rPr>
        <w:t xml:space="preserve"> sum into a variable</w:t>
      </w:r>
    </w:p>
    <w:p w:rsidR="001919C8" w:rsidRPr="00005307" w:rsidRDefault="001919C8" w:rsidP="00005307">
      <w:pPr>
        <w:numPr>
          <w:ilvl w:val="1"/>
          <w:numId w:val="27"/>
        </w:numPr>
        <w:rPr>
          <w:rFonts w:ascii="Arial" w:hAnsi="Arial" w:cs="Arial"/>
        </w:rPr>
      </w:pPr>
      <w:r w:rsidRPr="00005307">
        <w:rPr>
          <w:rFonts w:ascii="Arial" w:hAnsi="Arial" w:cs="Arial"/>
        </w:rPr>
        <w:t>RunExercise will print the sum (using the variable)</w:t>
      </w:r>
    </w:p>
    <w:p w:rsidR="001919C8" w:rsidRDefault="001919C8" w:rsidP="001919C8">
      <w:pPr>
        <w:ind w:left="360"/>
        <w:rPr>
          <w:rFonts w:ascii="Arial" w:hAnsi="Arial" w:cs="Arial"/>
        </w:rPr>
      </w:pPr>
    </w:p>
    <w:p w:rsidR="001919C8" w:rsidRDefault="00005307" w:rsidP="00005307">
      <w:pPr>
        <w:rPr>
          <w:rFonts w:ascii="Arial" w:hAnsi="Arial" w:cs="Arial"/>
        </w:rPr>
      </w:pPr>
      <w:r>
        <w:rPr>
          <w:rFonts w:ascii="Arial" w:hAnsi="Arial" w:cs="Arial"/>
        </w:rPr>
        <w:t>Here is s</w:t>
      </w:r>
      <w:r w:rsidR="001919C8">
        <w:rPr>
          <w:rFonts w:ascii="Arial" w:hAnsi="Arial" w:cs="Arial"/>
        </w:rPr>
        <w:t>ome more information on the methods you'</w:t>
      </w:r>
      <w:r w:rsidR="008E5245">
        <w:rPr>
          <w:rFonts w:ascii="Arial" w:hAnsi="Arial" w:cs="Arial"/>
        </w:rPr>
        <w:t>ll write:</w:t>
      </w:r>
    </w:p>
    <w:p w:rsidR="00F80795" w:rsidRPr="00005307" w:rsidRDefault="001D7E45" w:rsidP="00F80795">
      <w:pPr>
        <w:numPr>
          <w:ilvl w:val="0"/>
          <w:numId w:val="24"/>
        </w:numPr>
        <w:spacing w:before="100" w:beforeAutospacing="1" w:after="100" w:afterAutospacing="1"/>
        <w:rPr>
          <w:rFonts w:ascii="Courier New" w:hAnsi="Courier New" w:cs="Courier New"/>
          <w:b/>
          <w:sz w:val="28"/>
          <w:szCs w:val="28"/>
        </w:rPr>
      </w:pPr>
      <w:r w:rsidRPr="00005307">
        <w:rPr>
          <w:rStyle w:val="HTMLCode"/>
          <w:b/>
          <w:sz w:val="28"/>
          <w:szCs w:val="28"/>
        </w:rPr>
        <w:t>G</w:t>
      </w:r>
      <w:r w:rsidR="00F80795" w:rsidRPr="00005307">
        <w:rPr>
          <w:rStyle w:val="HTMLCode"/>
          <w:b/>
          <w:sz w:val="28"/>
          <w:szCs w:val="28"/>
        </w:rPr>
        <w:t>etUserData</w:t>
      </w:r>
    </w:p>
    <w:p w:rsidR="00F80795" w:rsidRPr="00CC4223" w:rsidRDefault="00F80795" w:rsidP="00F80795">
      <w:pPr>
        <w:pStyle w:val="NormalWeb"/>
        <w:ind w:left="720"/>
        <w:rPr>
          <w:rFonts w:ascii="Arial" w:hAnsi="Arial" w:cs="Arial"/>
        </w:rPr>
      </w:pPr>
      <w:r w:rsidRPr="00CC4223">
        <w:rPr>
          <w:rFonts w:ascii="Arial" w:hAnsi="Arial" w:cs="Arial"/>
        </w:rPr>
        <w:t xml:space="preserve">It returns an integer value representing the number of integers entered by the user, and accepts the following arguments: </w:t>
      </w:r>
    </w:p>
    <w:p w:rsidR="00F80795" w:rsidRPr="00CC4223" w:rsidRDefault="00F80795" w:rsidP="00F80795">
      <w:pPr>
        <w:numPr>
          <w:ilvl w:val="1"/>
          <w:numId w:val="24"/>
        </w:numPr>
        <w:spacing w:before="100" w:beforeAutospacing="1" w:after="100" w:afterAutospacing="1"/>
        <w:rPr>
          <w:rFonts w:ascii="Arial" w:hAnsi="Arial" w:cs="Arial"/>
        </w:rPr>
      </w:pPr>
      <w:r w:rsidRPr="00CC4223">
        <w:rPr>
          <w:rStyle w:val="HTMLCode"/>
          <w:rFonts w:ascii="Arial" w:hAnsi="Arial" w:cs="Arial"/>
        </w:rPr>
        <w:t>values</w:t>
      </w:r>
      <w:r w:rsidRPr="00CC4223">
        <w:rPr>
          <w:rFonts w:ascii="Arial" w:hAnsi="Arial" w:cs="Arial"/>
        </w:rPr>
        <w:t xml:space="preserve"> - an array of integers that will be used to store the data entered by the user</w:t>
      </w:r>
    </w:p>
    <w:p w:rsidR="00F80795" w:rsidRPr="00CC4223" w:rsidRDefault="00F80795" w:rsidP="00F80795">
      <w:pPr>
        <w:pStyle w:val="NormalWeb"/>
        <w:ind w:left="720"/>
        <w:rPr>
          <w:rFonts w:ascii="Arial" w:hAnsi="Arial" w:cs="Arial"/>
        </w:rPr>
      </w:pPr>
      <w:r w:rsidRPr="00CC4223">
        <w:rPr>
          <w:rFonts w:ascii="Arial" w:hAnsi="Arial" w:cs="Arial"/>
        </w:rPr>
        <w:t xml:space="preserve">It allows the user to enter up to </w:t>
      </w:r>
      <w:r w:rsidR="00F456A3">
        <w:rPr>
          <w:rStyle w:val="HTMLCode"/>
          <w:rFonts w:ascii="Arial" w:hAnsi="Arial" w:cs="Arial"/>
        </w:rPr>
        <w:t xml:space="preserve">values.Length </w:t>
      </w:r>
      <w:r w:rsidRPr="00CC4223">
        <w:rPr>
          <w:rFonts w:ascii="Arial" w:hAnsi="Arial" w:cs="Arial"/>
        </w:rPr>
        <w:t xml:space="preserve">positive integers at the keyboard, and stores them in consecutive elements of the array </w:t>
      </w:r>
      <w:r w:rsidRPr="00CC4223">
        <w:rPr>
          <w:rStyle w:val="HTMLCode"/>
          <w:rFonts w:ascii="Arial" w:hAnsi="Arial" w:cs="Arial"/>
        </w:rPr>
        <w:t>values</w:t>
      </w:r>
      <w:r w:rsidRPr="00CC4223">
        <w:rPr>
          <w:rFonts w:ascii="Arial" w:hAnsi="Arial" w:cs="Arial"/>
        </w:rPr>
        <w:t xml:space="preserve">. If the user wants to enter fewer than </w:t>
      </w:r>
      <w:r w:rsidR="00F456A3">
        <w:rPr>
          <w:rStyle w:val="HTMLCode"/>
          <w:rFonts w:ascii="Arial" w:hAnsi="Arial" w:cs="Arial"/>
        </w:rPr>
        <w:t>values.Length</w:t>
      </w:r>
      <w:r w:rsidRPr="00CC4223">
        <w:rPr>
          <w:rFonts w:ascii="Arial" w:hAnsi="Arial" w:cs="Arial"/>
        </w:rPr>
        <w:t xml:space="preserve"> positive integers, they can enter a negative integer as a sentinel indicating that they are finished entering data.</w:t>
      </w:r>
      <w:r w:rsidR="008F5D03">
        <w:rPr>
          <w:rFonts w:ascii="Arial" w:hAnsi="Arial" w:cs="Arial"/>
        </w:rPr>
        <w:t xml:space="preserve">  This negative integer should NOT be entered into the array.</w:t>
      </w:r>
      <w:r w:rsidRPr="00CC4223">
        <w:rPr>
          <w:rFonts w:ascii="Arial" w:hAnsi="Arial" w:cs="Arial"/>
        </w:rPr>
        <w:t xml:space="preserve"> </w:t>
      </w:r>
      <w:r w:rsidR="002E101A">
        <w:rPr>
          <w:rFonts w:ascii="Arial" w:hAnsi="Arial" w:cs="Arial"/>
        </w:rPr>
        <w:t xml:space="preserve">  </w:t>
      </w:r>
      <w:r w:rsidR="002E101A" w:rsidRPr="003D0241">
        <w:rPr>
          <w:rFonts w:ascii="Arial" w:hAnsi="Arial" w:cs="Arial"/>
          <w:i/>
        </w:rPr>
        <w:t>This method should return the total number of values actually stored in the array.</w:t>
      </w:r>
    </w:p>
    <w:p w:rsidR="00F80795" w:rsidRPr="00005307" w:rsidRDefault="00BB7E1D" w:rsidP="00F80795">
      <w:pPr>
        <w:numPr>
          <w:ilvl w:val="0"/>
          <w:numId w:val="24"/>
        </w:numPr>
        <w:spacing w:before="100" w:beforeAutospacing="1" w:after="100" w:afterAutospacing="1"/>
        <w:rPr>
          <w:rFonts w:ascii="Courier New" w:hAnsi="Courier New" w:cs="Courier New"/>
          <w:b/>
          <w:sz w:val="28"/>
          <w:szCs w:val="28"/>
        </w:rPr>
      </w:pPr>
      <w:r w:rsidRPr="00005307">
        <w:rPr>
          <w:rStyle w:val="HTMLCode"/>
          <w:b/>
          <w:sz w:val="28"/>
          <w:szCs w:val="28"/>
        </w:rPr>
        <w:t>C</w:t>
      </w:r>
      <w:r w:rsidR="00F80795" w:rsidRPr="00005307">
        <w:rPr>
          <w:rStyle w:val="HTMLCode"/>
          <w:b/>
          <w:sz w:val="28"/>
          <w:szCs w:val="28"/>
        </w:rPr>
        <w:t>alculateSum</w:t>
      </w:r>
    </w:p>
    <w:p w:rsidR="00F80795" w:rsidRPr="00CC4223" w:rsidRDefault="00F80795" w:rsidP="00F80795">
      <w:pPr>
        <w:pStyle w:val="NormalWeb"/>
        <w:ind w:left="720"/>
        <w:rPr>
          <w:rFonts w:ascii="Arial" w:hAnsi="Arial" w:cs="Arial"/>
        </w:rPr>
      </w:pPr>
      <w:r w:rsidRPr="00E017C3">
        <w:rPr>
          <w:rFonts w:ascii="Arial" w:hAnsi="Arial" w:cs="Arial"/>
        </w:rPr>
        <w:t xml:space="preserve">It returns the sum of </w:t>
      </w:r>
      <w:r w:rsidR="002769D4" w:rsidRPr="00E017C3">
        <w:rPr>
          <w:rFonts w:ascii="Arial" w:hAnsi="Arial" w:cs="Arial"/>
        </w:rPr>
        <w:t xml:space="preserve">the </w:t>
      </w:r>
      <w:r w:rsidR="00846F29">
        <w:rPr>
          <w:rFonts w:ascii="Arial" w:hAnsi="Arial" w:cs="Arial"/>
        </w:rPr>
        <w:t xml:space="preserve">non-negative </w:t>
      </w:r>
      <w:r w:rsidRPr="00CC4223">
        <w:rPr>
          <w:rFonts w:ascii="Arial" w:hAnsi="Arial" w:cs="Arial"/>
        </w:rPr>
        <w:t xml:space="preserve">integers stored in an array, and accepts the following arguments: </w:t>
      </w:r>
    </w:p>
    <w:p w:rsidR="008E5245" w:rsidRDefault="008E5245" w:rsidP="00F80795">
      <w:pPr>
        <w:numPr>
          <w:ilvl w:val="1"/>
          <w:numId w:val="24"/>
        </w:numPr>
        <w:spacing w:before="100" w:beforeAutospacing="1" w:after="100" w:afterAutospacing="1"/>
        <w:rPr>
          <w:rFonts w:ascii="Arial" w:hAnsi="Arial" w:cs="Arial"/>
        </w:rPr>
      </w:pPr>
      <w:r>
        <w:rPr>
          <w:rStyle w:val="HTMLCode"/>
          <w:rFonts w:ascii="Arial" w:hAnsi="Arial" w:cs="Arial"/>
        </w:rPr>
        <w:t>howMany</w:t>
      </w:r>
      <w:r w:rsidRPr="00CC4223">
        <w:rPr>
          <w:rFonts w:ascii="Arial" w:hAnsi="Arial" w:cs="Arial"/>
        </w:rPr>
        <w:t>- a</w:t>
      </w:r>
      <w:r>
        <w:rPr>
          <w:rFonts w:ascii="Arial" w:hAnsi="Arial" w:cs="Arial"/>
        </w:rPr>
        <w:t xml:space="preserve"> SINGLE integer, that tells the method how many </w:t>
      </w:r>
      <w:r w:rsidR="003D5DCD">
        <w:rPr>
          <w:rFonts w:ascii="Arial" w:hAnsi="Arial" w:cs="Arial"/>
        </w:rPr>
        <w:t xml:space="preserve">array slots to (potentially) </w:t>
      </w:r>
      <w:r>
        <w:rPr>
          <w:rFonts w:ascii="Arial" w:hAnsi="Arial" w:cs="Arial"/>
        </w:rPr>
        <w:t>include in the sum.  CalculateSum always starts including the 0</w:t>
      </w:r>
      <w:r w:rsidRPr="008E524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element, and works it’s way up.  So if this parameter is 3, then the numbers stored in </w:t>
      </w:r>
      <w:r w:rsidRPr="008E5245">
        <w:rPr>
          <w:rFonts w:ascii="Courier New" w:hAnsi="Courier New" w:cs="Courier New"/>
        </w:rPr>
        <w:t>values[0]</w:t>
      </w:r>
      <w:r>
        <w:rPr>
          <w:rFonts w:ascii="Arial" w:hAnsi="Arial" w:cs="Arial"/>
        </w:rPr>
        <w:t xml:space="preserve">, </w:t>
      </w:r>
      <w:r w:rsidRPr="008E5245">
        <w:rPr>
          <w:rFonts w:ascii="Courier New" w:hAnsi="Courier New" w:cs="Courier New"/>
        </w:rPr>
        <w:t>values[1]</w:t>
      </w:r>
      <w:r>
        <w:rPr>
          <w:rFonts w:ascii="Arial" w:hAnsi="Arial" w:cs="Arial"/>
        </w:rPr>
        <w:t xml:space="preserve">, and </w:t>
      </w:r>
      <w:r w:rsidRPr="008E5245">
        <w:rPr>
          <w:rFonts w:ascii="Courier New" w:hAnsi="Courier New" w:cs="Courier New"/>
        </w:rPr>
        <w:t xml:space="preserve">values[2] </w:t>
      </w:r>
      <w:r w:rsidR="008A3148">
        <w:rPr>
          <w:rFonts w:ascii="Arial" w:hAnsi="Arial" w:cs="Arial"/>
        </w:rPr>
        <w:t>will be used, assuming that they’re all non-negative.</w:t>
      </w:r>
    </w:p>
    <w:p w:rsidR="001D069D" w:rsidRDefault="001D069D" w:rsidP="001D069D">
      <w:pPr>
        <w:numPr>
          <w:ilvl w:val="2"/>
          <w:numId w:val="2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Note that if howMany is larger than the length of the values array, your method MUST NOT CRASH!  Thus, you will need to make sure that your code doesn’t accidentally </w:t>
      </w:r>
      <w:r>
        <w:rPr>
          <w:rFonts w:ascii="Arial" w:hAnsi="Arial" w:cs="Arial"/>
        </w:rPr>
        <w:lastRenderedPageBreak/>
        <w:t>access anything beyond the bounds of the array if howMany is too large.</w:t>
      </w:r>
    </w:p>
    <w:p w:rsidR="008E5245" w:rsidRPr="008E5245" w:rsidRDefault="00F80795" w:rsidP="008E5245">
      <w:pPr>
        <w:numPr>
          <w:ilvl w:val="1"/>
          <w:numId w:val="24"/>
        </w:numPr>
        <w:spacing w:before="100" w:beforeAutospacing="1" w:after="100" w:afterAutospacing="1"/>
        <w:rPr>
          <w:rFonts w:ascii="Arial" w:hAnsi="Arial" w:cs="Arial"/>
        </w:rPr>
      </w:pPr>
      <w:r w:rsidRPr="00CC4223">
        <w:rPr>
          <w:rStyle w:val="HTMLCode"/>
          <w:rFonts w:ascii="Arial" w:hAnsi="Arial" w:cs="Arial"/>
        </w:rPr>
        <w:t>values</w:t>
      </w:r>
      <w:r w:rsidRPr="00CC4223">
        <w:rPr>
          <w:rFonts w:ascii="Arial" w:hAnsi="Arial" w:cs="Arial"/>
        </w:rPr>
        <w:t xml:space="preserve"> - an array of integers</w:t>
      </w:r>
      <w:r w:rsidR="00E017C3">
        <w:rPr>
          <w:rFonts w:ascii="Arial" w:hAnsi="Arial" w:cs="Arial"/>
        </w:rPr>
        <w:t xml:space="preserve"> (note that this parameter isn't listed with the method's name, above)</w:t>
      </w:r>
    </w:p>
    <w:bookmarkEnd w:id="0"/>
    <w:p w:rsidR="00ED780F" w:rsidRDefault="00ED780F" w:rsidP="00D767C0">
      <w:r>
        <w:t xml:space="preserve">You should write your code so that </w:t>
      </w:r>
      <w:r w:rsidR="00D610F8">
        <w:t>the uncommented code can</w:t>
      </w:r>
      <w:r w:rsidR="00B90DAB">
        <w:t xml:space="preserve"> </w:t>
      </w:r>
      <w:r>
        <w:t xml:space="preserve">generate output to the user such as </w:t>
      </w:r>
      <w:r w:rsidR="00893B3B">
        <w:t xml:space="preserve">the following.  </w:t>
      </w:r>
      <w:r>
        <w:t xml:space="preserve">User input is in </w:t>
      </w:r>
      <w:r w:rsidRPr="00893B3B">
        <w:rPr>
          <w:rFonts w:ascii="Courier New" w:hAnsi="Courier New" w:cs="Courier New"/>
          <w:b/>
          <w:sz w:val="28"/>
          <w:szCs w:val="28"/>
        </w:rPr>
        <w:t>bold</w:t>
      </w:r>
      <w:r w:rsidR="00893B3B">
        <w:t>; note that in the second example, when the array of 10 elements is completely filled up, the GetUserData method stops asking for input.</w:t>
      </w:r>
      <w:r w:rsidR="00232316">
        <w:br/>
      </w:r>
    </w:p>
    <w:p w:rsidR="00232316" w:rsidRPr="00232316" w:rsidRDefault="00232316" w:rsidP="00D767C0">
      <w:pPr>
        <w:rPr>
          <w:u w:val="single"/>
        </w:rPr>
      </w:pPr>
      <w:r w:rsidRPr="00232316">
        <w:rPr>
          <w:u w:val="single"/>
        </w:rPr>
        <w:t>First example:</w:t>
      </w:r>
    </w:p>
    <w:p w:rsidR="00EB1DFB" w:rsidRDefault="00EB1DFB" w:rsidP="00D767C0"/>
    <w:p w:rsidR="001B1321" w:rsidRPr="001B1321" w:rsidRDefault="001B1321" w:rsidP="001B1321">
      <w:pPr>
        <w:rPr>
          <w:rFonts w:ascii="Courier New" w:hAnsi="Courier New" w:cs="Courier New"/>
          <w:sz w:val="20"/>
          <w:szCs w:val="20"/>
        </w:rPr>
      </w:pPr>
      <w:r w:rsidRPr="001B1321">
        <w:rPr>
          <w:rFonts w:ascii="Courier New" w:hAnsi="Courier New" w:cs="Courier New"/>
          <w:sz w:val="20"/>
          <w:szCs w:val="20"/>
        </w:rPr>
        <w:t>Please type in a number.  Type a negative number to exit!</w:t>
      </w:r>
    </w:p>
    <w:p w:rsidR="001B1321" w:rsidRPr="00893B3B" w:rsidRDefault="001B1321" w:rsidP="001B1321">
      <w:pPr>
        <w:rPr>
          <w:rFonts w:ascii="Courier New" w:hAnsi="Courier New" w:cs="Courier New"/>
          <w:b/>
          <w:sz w:val="28"/>
          <w:szCs w:val="28"/>
        </w:rPr>
      </w:pPr>
      <w:r w:rsidRPr="00893B3B">
        <w:rPr>
          <w:rFonts w:ascii="Courier New" w:hAnsi="Courier New" w:cs="Courier New"/>
          <w:b/>
          <w:sz w:val="28"/>
          <w:szCs w:val="28"/>
        </w:rPr>
        <w:t>3</w:t>
      </w:r>
    </w:p>
    <w:p w:rsidR="001B1321" w:rsidRPr="001B1321" w:rsidRDefault="001B1321" w:rsidP="001B1321">
      <w:pPr>
        <w:rPr>
          <w:rFonts w:ascii="Courier New" w:hAnsi="Courier New" w:cs="Courier New"/>
          <w:sz w:val="20"/>
          <w:szCs w:val="20"/>
        </w:rPr>
      </w:pPr>
      <w:r w:rsidRPr="001B1321">
        <w:rPr>
          <w:rFonts w:ascii="Courier New" w:hAnsi="Courier New" w:cs="Courier New"/>
          <w:sz w:val="20"/>
          <w:szCs w:val="20"/>
        </w:rPr>
        <w:t>Please type in a number.  Type a negative number to exit!</w:t>
      </w:r>
    </w:p>
    <w:p w:rsidR="001B1321" w:rsidRPr="001B1321" w:rsidRDefault="00893B3B" w:rsidP="001B1321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8"/>
          <w:szCs w:val="28"/>
        </w:rPr>
        <w:t>4</w:t>
      </w:r>
    </w:p>
    <w:p w:rsidR="001B1321" w:rsidRPr="001B1321" w:rsidRDefault="001B1321" w:rsidP="001B1321">
      <w:pPr>
        <w:rPr>
          <w:rFonts w:ascii="Courier New" w:hAnsi="Courier New" w:cs="Courier New"/>
          <w:sz w:val="20"/>
          <w:szCs w:val="20"/>
        </w:rPr>
      </w:pPr>
      <w:r w:rsidRPr="001B1321">
        <w:rPr>
          <w:rFonts w:ascii="Courier New" w:hAnsi="Courier New" w:cs="Courier New"/>
          <w:sz w:val="20"/>
          <w:szCs w:val="20"/>
        </w:rPr>
        <w:t>Please type in a number.  Type a negative number to exit!</w:t>
      </w:r>
    </w:p>
    <w:p w:rsidR="001B1321" w:rsidRPr="001B1321" w:rsidRDefault="00893B3B" w:rsidP="001B1321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8"/>
          <w:szCs w:val="28"/>
        </w:rPr>
        <w:t>-1</w:t>
      </w:r>
    </w:p>
    <w:p w:rsidR="001B1321" w:rsidRPr="001B1321" w:rsidRDefault="001B1321" w:rsidP="001B1321">
      <w:pPr>
        <w:rPr>
          <w:rFonts w:ascii="Courier New" w:hAnsi="Courier New" w:cs="Courier New"/>
          <w:sz w:val="20"/>
          <w:szCs w:val="20"/>
        </w:rPr>
      </w:pPr>
    </w:p>
    <w:p w:rsidR="001B1321" w:rsidRPr="001B1321" w:rsidRDefault="001B1321" w:rsidP="001B1321">
      <w:pPr>
        <w:rPr>
          <w:rFonts w:ascii="Courier New" w:hAnsi="Courier New" w:cs="Courier New"/>
          <w:sz w:val="20"/>
          <w:szCs w:val="20"/>
        </w:rPr>
      </w:pPr>
      <w:r w:rsidRPr="001B1321">
        <w:rPr>
          <w:rFonts w:ascii="Courier New" w:hAnsi="Courier New" w:cs="Courier New"/>
          <w:sz w:val="20"/>
          <w:szCs w:val="20"/>
        </w:rPr>
        <w:t>Stored 2 values into the array</w:t>
      </w:r>
    </w:p>
    <w:p w:rsidR="001B1321" w:rsidRDefault="00232316" w:rsidP="001B132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 total is: 7</w:t>
      </w:r>
    </w:p>
    <w:p w:rsidR="00232316" w:rsidRDefault="00232316" w:rsidP="001B1321">
      <w:pPr>
        <w:rPr>
          <w:rFonts w:ascii="Courier New" w:hAnsi="Courier New" w:cs="Courier New"/>
          <w:sz w:val="20"/>
          <w:szCs w:val="20"/>
        </w:rPr>
      </w:pPr>
    </w:p>
    <w:p w:rsidR="00232316" w:rsidRPr="00232316" w:rsidRDefault="00232316" w:rsidP="00232316">
      <w:pPr>
        <w:rPr>
          <w:u w:val="single"/>
        </w:rPr>
      </w:pPr>
      <w:r>
        <w:rPr>
          <w:u w:val="single"/>
        </w:rPr>
        <w:t xml:space="preserve">Second </w:t>
      </w:r>
      <w:r w:rsidRPr="00232316">
        <w:rPr>
          <w:u w:val="single"/>
        </w:rPr>
        <w:t>example:</w:t>
      </w:r>
    </w:p>
    <w:p w:rsidR="001B1321" w:rsidRPr="001B1321" w:rsidRDefault="001B1321" w:rsidP="001B1321">
      <w:pPr>
        <w:rPr>
          <w:rFonts w:ascii="Courier New" w:hAnsi="Courier New" w:cs="Courier New"/>
          <w:sz w:val="20"/>
          <w:szCs w:val="20"/>
        </w:rPr>
      </w:pPr>
    </w:p>
    <w:p w:rsidR="001B1321" w:rsidRPr="001B1321" w:rsidRDefault="001B1321" w:rsidP="001B1321">
      <w:pPr>
        <w:rPr>
          <w:rFonts w:ascii="Courier New" w:hAnsi="Courier New" w:cs="Courier New"/>
          <w:sz w:val="20"/>
          <w:szCs w:val="20"/>
        </w:rPr>
      </w:pPr>
      <w:r w:rsidRPr="001B1321">
        <w:rPr>
          <w:rFonts w:ascii="Courier New" w:hAnsi="Courier New" w:cs="Courier New"/>
          <w:sz w:val="20"/>
          <w:szCs w:val="20"/>
        </w:rPr>
        <w:t>Please type in a number.  Type a negative number to exit!</w:t>
      </w:r>
    </w:p>
    <w:p w:rsidR="00893B3B" w:rsidRPr="001B1321" w:rsidRDefault="00893B3B" w:rsidP="00893B3B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8"/>
          <w:szCs w:val="28"/>
        </w:rPr>
        <w:t>1</w:t>
      </w:r>
    </w:p>
    <w:p w:rsidR="001B1321" w:rsidRPr="001B1321" w:rsidRDefault="001B1321" w:rsidP="001B1321">
      <w:pPr>
        <w:rPr>
          <w:rFonts w:ascii="Courier New" w:hAnsi="Courier New" w:cs="Courier New"/>
          <w:sz w:val="20"/>
          <w:szCs w:val="20"/>
        </w:rPr>
      </w:pPr>
      <w:r w:rsidRPr="001B1321">
        <w:rPr>
          <w:rFonts w:ascii="Courier New" w:hAnsi="Courier New" w:cs="Courier New"/>
          <w:sz w:val="20"/>
          <w:szCs w:val="20"/>
        </w:rPr>
        <w:t>Please type in a number.  Type a negative number to exit!</w:t>
      </w:r>
    </w:p>
    <w:p w:rsidR="00893B3B" w:rsidRPr="001B1321" w:rsidRDefault="00893B3B" w:rsidP="00893B3B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8"/>
          <w:szCs w:val="28"/>
        </w:rPr>
        <w:t>1</w:t>
      </w:r>
    </w:p>
    <w:p w:rsidR="001B1321" w:rsidRPr="001B1321" w:rsidRDefault="001B1321" w:rsidP="001B1321">
      <w:pPr>
        <w:rPr>
          <w:rFonts w:ascii="Courier New" w:hAnsi="Courier New" w:cs="Courier New"/>
          <w:sz w:val="20"/>
          <w:szCs w:val="20"/>
        </w:rPr>
      </w:pPr>
      <w:r w:rsidRPr="001B1321">
        <w:rPr>
          <w:rFonts w:ascii="Courier New" w:hAnsi="Courier New" w:cs="Courier New"/>
          <w:sz w:val="20"/>
          <w:szCs w:val="20"/>
        </w:rPr>
        <w:t>Please type in a number.  Type a negative number to exit!</w:t>
      </w:r>
    </w:p>
    <w:p w:rsidR="00893B3B" w:rsidRPr="001B1321" w:rsidRDefault="00893B3B" w:rsidP="00893B3B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8"/>
          <w:szCs w:val="28"/>
        </w:rPr>
        <w:t>1</w:t>
      </w:r>
    </w:p>
    <w:p w:rsidR="001B1321" w:rsidRPr="001B1321" w:rsidRDefault="001B1321" w:rsidP="001B1321">
      <w:pPr>
        <w:rPr>
          <w:rFonts w:ascii="Courier New" w:hAnsi="Courier New" w:cs="Courier New"/>
          <w:sz w:val="20"/>
          <w:szCs w:val="20"/>
        </w:rPr>
      </w:pPr>
      <w:r w:rsidRPr="001B1321">
        <w:rPr>
          <w:rFonts w:ascii="Courier New" w:hAnsi="Courier New" w:cs="Courier New"/>
          <w:sz w:val="20"/>
          <w:szCs w:val="20"/>
        </w:rPr>
        <w:t>Please type in a number.  Type a negative number to exit!</w:t>
      </w:r>
    </w:p>
    <w:p w:rsidR="00893B3B" w:rsidRPr="001B1321" w:rsidRDefault="00893B3B" w:rsidP="00893B3B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8"/>
          <w:szCs w:val="28"/>
        </w:rPr>
        <w:t>1</w:t>
      </w:r>
    </w:p>
    <w:p w:rsidR="001B1321" w:rsidRPr="001B1321" w:rsidRDefault="001B1321" w:rsidP="001B1321">
      <w:pPr>
        <w:rPr>
          <w:rFonts w:ascii="Courier New" w:hAnsi="Courier New" w:cs="Courier New"/>
          <w:sz w:val="20"/>
          <w:szCs w:val="20"/>
        </w:rPr>
      </w:pPr>
      <w:r w:rsidRPr="001B1321">
        <w:rPr>
          <w:rFonts w:ascii="Courier New" w:hAnsi="Courier New" w:cs="Courier New"/>
          <w:sz w:val="20"/>
          <w:szCs w:val="20"/>
        </w:rPr>
        <w:t>Please type in a number.  Type a negative number to exit!</w:t>
      </w:r>
    </w:p>
    <w:p w:rsidR="00893B3B" w:rsidRPr="001B1321" w:rsidRDefault="00893B3B" w:rsidP="00893B3B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8"/>
          <w:szCs w:val="28"/>
        </w:rPr>
        <w:t>1</w:t>
      </w:r>
    </w:p>
    <w:p w:rsidR="001B1321" w:rsidRPr="001B1321" w:rsidRDefault="001B1321" w:rsidP="001B1321">
      <w:pPr>
        <w:rPr>
          <w:rFonts w:ascii="Courier New" w:hAnsi="Courier New" w:cs="Courier New"/>
          <w:sz w:val="20"/>
          <w:szCs w:val="20"/>
        </w:rPr>
      </w:pPr>
      <w:r w:rsidRPr="001B1321">
        <w:rPr>
          <w:rFonts w:ascii="Courier New" w:hAnsi="Courier New" w:cs="Courier New"/>
          <w:sz w:val="20"/>
          <w:szCs w:val="20"/>
        </w:rPr>
        <w:t>Please type in a number.  Type a negative number to exit!</w:t>
      </w:r>
    </w:p>
    <w:p w:rsidR="00893B3B" w:rsidRPr="001B1321" w:rsidRDefault="00893B3B" w:rsidP="00893B3B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8"/>
          <w:szCs w:val="28"/>
        </w:rPr>
        <w:t>1</w:t>
      </w:r>
    </w:p>
    <w:p w:rsidR="001B1321" w:rsidRPr="001B1321" w:rsidRDefault="001B1321" w:rsidP="001B1321">
      <w:pPr>
        <w:rPr>
          <w:rFonts w:ascii="Courier New" w:hAnsi="Courier New" w:cs="Courier New"/>
          <w:sz w:val="20"/>
          <w:szCs w:val="20"/>
        </w:rPr>
      </w:pPr>
      <w:r w:rsidRPr="001B1321">
        <w:rPr>
          <w:rFonts w:ascii="Courier New" w:hAnsi="Courier New" w:cs="Courier New"/>
          <w:sz w:val="20"/>
          <w:szCs w:val="20"/>
        </w:rPr>
        <w:t>Please type in a number.  Type a negative number to exit!</w:t>
      </w:r>
    </w:p>
    <w:p w:rsidR="00893B3B" w:rsidRPr="001B1321" w:rsidRDefault="00893B3B" w:rsidP="00893B3B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8"/>
          <w:szCs w:val="28"/>
        </w:rPr>
        <w:t>1</w:t>
      </w:r>
    </w:p>
    <w:p w:rsidR="001B1321" w:rsidRPr="001B1321" w:rsidRDefault="001B1321" w:rsidP="001B1321">
      <w:pPr>
        <w:rPr>
          <w:rFonts w:ascii="Courier New" w:hAnsi="Courier New" w:cs="Courier New"/>
          <w:sz w:val="20"/>
          <w:szCs w:val="20"/>
        </w:rPr>
      </w:pPr>
      <w:r w:rsidRPr="001B1321">
        <w:rPr>
          <w:rFonts w:ascii="Courier New" w:hAnsi="Courier New" w:cs="Courier New"/>
          <w:sz w:val="20"/>
          <w:szCs w:val="20"/>
        </w:rPr>
        <w:t>Please type in a number.  Type a negative number to exit!</w:t>
      </w:r>
    </w:p>
    <w:p w:rsidR="00893B3B" w:rsidRPr="001B1321" w:rsidRDefault="00893B3B" w:rsidP="00893B3B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8"/>
          <w:szCs w:val="28"/>
        </w:rPr>
        <w:t>1</w:t>
      </w:r>
    </w:p>
    <w:p w:rsidR="001B1321" w:rsidRPr="001B1321" w:rsidRDefault="001B1321" w:rsidP="001B1321">
      <w:pPr>
        <w:rPr>
          <w:rFonts w:ascii="Courier New" w:hAnsi="Courier New" w:cs="Courier New"/>
          <w:sz w:val="20"/>
          <w:szCs w:val="20"/>
        </w:rPr>
      </w:pPr>
      <w:r w:rsidRPr="001B1321">
        <w:rPr>
          <w:rFonts w:ascii="Courier New" w:hAnsi="Courier New" w:cs="Courier New"/>
          <w:sz w:val="20"/>
          <w:szCs w:val="20"/>
        </w:rPr>
        <w:t>Please type in a number.  Type a negative number to exit!</w:t>
      </w:r>
    </w:p>
    <w:p w:rsidR="00893B3B" w:rsidRPr="001B1321" w:rsidRDefault="00893B3B" w:rsidP="00893B3B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8"/>
          <w:szCs w:val="28"/>
        </w:rPr>
        <w:t>1</w:t>
      </w:r>
    </w:p>
    <w:p w:rsidR="001B1321" w:rsidRPr="001B1321" w:rsidRDefault="001B1321" w:rsidP="001B1321">
      <w:pPr>
        <w:rPr>
          <w:rFonts w:ascii="Courier New" w:hAnsi="Courier New" w:cs="Courier New"/>
          <w:sz w:val="20"/>
          <w:szCs w:val="20"/>
        </w:rPr>
      </w:pPr>
      <w:r w:rsidRPr="001B1321">
        <w:rPr>
          <w:rFonts w:ascii="Courier New" w:hAnsi="Courier New" w:cs="Courier New"/>
          <w:sz w:val="20"/>
          <w:szCs w:val="20"/>
        </w:rPr>
        <w:t>Please type in a number.  Type a negative number to exit!</w:t>
      </w:r>
    </w:p>
    <w:p w:rsidR="00893B3B" w:rsidRPr="001B1321" w:rsidRDefault="00893B3B" w:rsidP="00893B3B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8"/>
          <w:szCs w:val="28"/>
        </w:rPr>
        <w:t>1</w:t>
      </w:r>
    </w:p>
    <w:p w:rsidR="00760199" w:rsidRPr="001B1321" w:rsidRDefault="00760199" w:rsidP="00760199">
      <w:pPr>
        <w:rPr>
          <w:rFonts w:ascii="Courier New" w:hAnsi="Courier New" w:cs="Courier New"/>
          <w:sz w:val="20"/>
          <w:szCs w:val="20"/>
        </w:rPr>
      </w:pPr>
      <w:r w:rsidRPr="001B1321">
        <w:rPr>
          <w:rFonts w:ascii="Courier New" w:hAnsi="Courier New" w:cs="Courier New"/>
          <w:sz w:val="20"/>
          <w:szCs w:val="20"/>
        </w:rPr>
        <w:t xml:space="preserve">Stored </w:t>
      </w:r>
      <w:r>
        <w:rPr>
          <w:rFonts w:ascii="Courier New" w:hAnsi="Courier New" w:cs="Courier New"/>
          <w:sz w:val="20"/>
          <w:szCs w:val="20"/>
        </w:rPr>
        <w:t>10</w:t>
      </w:r>
      <w:r w:rsidRPr="001B1321">
        <w:rPr>
          <w:rFonts w:ascii="Courier New" w:hAnsi="Courier New" w:cs="Courier New"/>
          <w:sz w:val="20"/>
          <w:szCs w:val="20"/>
        </w:rPr>
        <w:t xml:space="preserve"> values into the array</w:t>
      </w:r>
    </w:p>
    <w:p w:rsidR="001B1321" w:rsidRDefault="001B1321" w:rsidP="001B1321">
      <w:pPr>
        <w:rPr>
          <w:rFonts w:ascii="Courier New" w:hAnsi="Courier New" w:cs="Courier New"/>
          <w:sz w:val="20"/>
          <w:szCs w:val="20"/>
        </w:rPr>
      </w:pPr>
    </w:p>
    <w:p w:rsidR="00760199" w:rsidRPr="001B1321" w:rsidRDefault="00760199" w:rsidP="001B1321">
      <w:pPr>
        <w:rPr>
          <w:rFonts w:ascii="Courier New" w:hAnsi="Courier New" w:cs="Courier New"/>
          <w:sz w:val="20"/>
          <w:szCs w:val="20"/>
        </w:rPr>
      </w:pPr>
    </w:p>
    <w:p w:rsidR="00ED780F" w:rsidRDefault="001B1321" w:rsidP="00ED780F">
      <w:pPr>
        <w:rPr>
          <w:rFonts w:ascii="Courier New" w:hAnsi="Courier New" w:cs="Courier New"/>
          <w:sz w:val="20"/>
          <w:szCs w:val="20"/>
        </w:rPr>
      </w:pPr>
      <w:r w:rsidRPr="001B1321">
        <w:rPr>
          <w:rFonts w:ascii="Courier New" w:hAnsi="Courier New" w:cs="Courier New"/>
          <w:sz w:val="20"/>
          <w:szCs w:val="20"/>
        </w:rPr>
        <w:t>The total is: 10</w:t>
      </w:r>
    </w:p>
    <w:p w:rsidR="00005307" w:rsidRDefault="00005307" w:rsidP="00ED780F">
      <w:pPr>
        <w:rPr>
          <w:rFonts w:ascii="Courier New" w:hAnsi="Courier New" w:cs="Courier New"/>
          <w:sz w:val="20"/>
          <w:szCs w:val="20"/>
        </w:rPr>
      </w:pPr>
    </w:p>
    <w:p w:rsidR="00005307" w:rsidRDefault="00005307" w:rsidP="00005307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</w:t>
      </w:r>
      <w:r w:rsidRPr="001C6746">
        <w:rPr>
          <w:rFonts w:ascii="Arial" w:hAnsi="Arial" w:cs="Arial"/>
          <w:b/>
          <w:u w:val="single"/>
        </w:rPr>
        <w:t xml:space="preserve">hat you need to do for this exercise: </w:t>
      </w:r>
      <w:r w:rsidRPr="002E7BB5">
        <w:rPr>
          <w:rFonts w:ascii="Arial" w:hAnsi="Arial" w:cs="Arial"/>
        </w:rPr>
        <w:t xml:space="preserve"> </w:t>
      </w:r>
    </w:p>
    <w:p w:rsidR="00005307" w:rsidRPr="00005307" w:rsidRDefault="00005307" w:rsidP="00005307">
      <w:pPr>
        <w:numPr>
          <w:ilvl w:val="0"/>
          <w:numId w:val="28"/>
        </w:numPr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</w:rPr>
        <w:t xml:space="preserve">In the starter project, you need to implement the </w:t>
      </w:r>
      <w:r>
        <w:rPr>
          <w:rStyle w:val="HTMLCode"/>
          <w:rFonts w:ascii="Arial" w:hAnsi="Arial" w:cs="Arial"/>
        </w:rPr>
        <w:t>G</w:t>
      </w:r>
      <w:r w:rsidRPr="00CC4223">
        <w:rPr>
          <w:rStyle w:val="HTMLCode"/>
          <w:rFonts w:ascii="Arial" w:hAnsi="Arial" w:cs="Arial"/>
        </w:rPr>
        <w:t>etUserData</w:t>
      </w:r>
      <w:r>
        <w:rPr>
          <w:rFonts w:ascii="Arial" w:hAnsi="Arial" w:cs="Arial"/>
        </w:rPr>
        <w:t xml:space="preserve"> and the </w:t>
      </w:r>
      <w:r>
        <w:rPr>
          <w:rStyle w:val="HTMLCode"/>
          <w:rFonts w:ascii="Arial" w:hAnsi="Arial" w:cs="Arial"/>
        </w:rPr>
        <w:t>C</w:t>
      </w:r>
      <w:r w:rsidRPr="00CC4223">
        <w:rPr>
          <w:rStyle w:val="HTMLCode"/>
          <w:rFonts w:ascii="Arial" w:hAnsi="Arial" w:cs="Arial"/>
        </w:rPr>
        <w:t>alculateSum</w:t>
      </w:r>
      <w:r>
        <w:rPr>
          <w:rFonts w:ascii="Arial" w:hAnsi="Arial" w:cs="Arial"/>
        </w:rPr>
        <w:t xml:space="preserve"> methods in the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 xml:space="preserve">Array_Parameter </w:t>
      </w:r>
      <w:r>
        <w:rPr>
          <w:rFonts w:ascii="Arial" w:hAnsi="Arial" w:cs="Arial"/>
        </w:rPr>
        <w:t xml:space="preserve">class, so that they function as </w:t>
      </w:r>
      <w:r>
        <w:rPr>
          <w:rFonts w:ascii="Arial" w:hAnsi="Arial" w:cs="Arial"/>
        </w:rPr>
        <w:lastRenderedPageBreak/>
        <w:t>described above.</w:t>
      </w:r>
      <w:r w:rsidR="00283E6B">
        <w:rPr>
          <w:rFonts w:ascii="Arial" w:hAnsi="Arial" w:cs="Arial"/>
        </w:rPr>
        <w:br/>
      </w:r>
    </w:p>
    <w:p w:rsidR="009A414A" w:rsidRPr="009A414A" w:rsidRDefault="00D61C9E" w:rsidP="009A414A">
      <w:pPr>
        <w:numPr>
          <w:ilvl w:val="1"/>
          <w:numId w:val="28"/>
        </w:numPr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</w:rPr>
        <w:t xml:space="preserve">There is a block of commented-out code for the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 xml:space="preserve">Array_Parameter </w:t>
      </w:r>
      <w:r>
        <w:rPr>
          <w:rFonts w:ascii="Arial" w:hAnsi="Arial" w:cs="Arial"/>
        </w:rPr>
        <w:t>class, including some ‘sample code’ that helps to demonstrate how to use the methods that you’ll be writing.  You need to uncomment this, and build your answer on it</w:t>
      </w:r>
      <w:r w:rsidR="009A414A">
        <w:rPr>
          <w:rFonts w:ascii="Courier New" w:hAnsi="Courier New" w:cs="Courier New"/>
          <w:sz w:val="20"/>
          <w:szCs w:val="20"/>
        </w:rPr>
        <w:br/>
      </w:r>
    </w:p>
    <w:p w:rsidR="00D61C9E" w:rsidRPr="009A414A" w:rsidRDefault="009A414A" w:rsidP="009A414A">
      <w:pPr>
        <w:numPr>
          <w:ilvl w:val="2"/>
          <w:numId w:val="28"/>
        </w:numPr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</w:rPr>
        <w:t xml:space="preserve">You can quickly (un)comment a lot of code by selecting the code, then using the menu item Edit </w:t>
      </w:r>
      <w:r w:rsidRPr="009A414A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Advanced </w:t>
      </w:r>
      <w:r w:rsidRPr="009A414A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(Un)Comment Selection</w:t>
      </w:r>
      <w:r w:rsidR="00D61C9E" w:rsidRPr="009A414A">
        <w:rPr>
          <w:rFonts w:ascii="Courier New" w:hAnsi="Courier New" w:cs="Courier New"/>
          <w:sz w:val="20"/>
          <w:szCs w:val="20"/>
        </w:rPr>
        <w:br/>
      </w:r>
    </w:p>
    <w:p w:rsidR="00283E6B" w:rsidRPr="00283E6B" w:rsidRDefault="00005307" w:rsidP="00005307">
      <w:pPr>
        <w:numPr>
          <w:ilvl w:val="1"/>
          <w:numId w:val="28"/>
        </w:numPr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</w:rPr>
        <w:t xml:space="preserve">These methods will be tested mostly based on the return value handed back by the methods, combined with </w:t>
      </w:r>
      <w:r w:rsidR="00283E6B">
        <w:rPr>
          <w:rFonts w:ascii="Arial" w:hAnsi="Arial" w:cs="Arial"/>
        </w:rPr>
        <w:t xml:space="preserve">the test verifying that the array argument contains the correct values once the method has finished.  </w:t>
      </w:r>
      <w:r w:rsidR="00283E6B">
        <w:rPr>
          <w:rFonts w:ascii="Arial" w:hAnsi="Arial" w:cs="Arial"/>
        </w:rPr>
        <w:br/>
      </w:r>
    </w:p>
    <w:p w:rsidR="00283E6B" w:rsidRPr="00283E6B" w:rsidRDefault="00283E6B" w:rsidP="00283E6B">
      <w:pPr>
        <w:numPr>
          <w:ilvl w:val="2"/>
          <w:numId w:val="28"/>
        </w:numPr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</w:rPr>
        <w:t xml:space="preserve">Because of this, you’re free to have the messages that </w:t>
      </w:r>
      <w:r>
        <w:rPr>
          <w:rStyle w:val="HTMLCode"/>
          <w:rFonts w:ascii="Arial" w:hAnsi="Arial" w:cs="Arial"/>
        </w:rPr>
        <w:t>G</w:t>
      </w:r>
      <w:r w:rsidRPr="00CC4223">
        <w:rPr>
          <w:rStyle w:val="HTMLCode"/>
          <w:rFonts w:ascii="Arial" w:hAnsi="Arial" w:cs="Arial"/>
        </w:rPr>
        <w:t>etUserData</w:t>
      </w:r>
      <w:r>
        <w:rPr>
          <w:rFonts w:ascii="Arial" w:hAnsi="Arial" w:cs="Arial"/>
        </w:rPr>
        <w:t xml:space="preserve"> prints vary from what’s listed above.  </w:t>
      </w:r>
      <w:r w:rsidR="00C568AF">
        <w:rPr>
          <w:rFonts w:ascii="Arial" w:hAnsi="Arial" w:cs="Arial"/>
        </w:rPr>
        <w:br/>
      </w:r>
    </w:p>
    <w:p w:rsidR="00C568AF" w:rsidRPr="00C568AF" w:rsidRDefault="00283E6B" w:rsidP="00283E6B">
      <w:pPr>
        <w:numPr>
          <w:ilvl w:val="2"/>
          <w:numId w:val="28"/>
        </w:numPr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</w:rPr>
        <w:t xml:space="preserve">You are NOT free to change the order in which the method accepts user input.  In a nutshell, the test will ‘preload’ fake “user input” to the method, and then call </w:t>
      </w:r>
      <w:r>
        <w:rPr>
          <w:rStyle w:val="HTMLCode"/>
          <w:rFonts w:ascii="Arial" w:hAnsi="Arial" w:cs="Arial"/>
        </w:rPr>
        <w:t>G</w:t>
      </w:r>
      <w:r w:rsidRPr="00CC4223">
        <w:rPr>
          <w:rStyle w:val="HTMLCode"/>
          <w:rFonts w:ascii="Arial" w:hAnsi="Arial" w:cs="Arial"/>
        </w:rPr>
        <w:t>etUserData</w:t>
      </w:r>
      <w:r>
        <w:rPr>
          <w:rFonts w:ascii="Arial" w:hAnsi="Arial" w:cs="Arial"/>
        </w:rPr>
        <w:t>, so the method HAS to accept a series of numbers (until it either runs out of space in the array, or else until it encounters a negative number)</w:t>
      </w:r>
      <w:r w:rsidR="00C568AF">
        <w:rPr>
          <w:rFonts w:ascii="Arial" w:hAnsi="Arial" w:cs="Arial"/>
        </w:rPr>
        <w:t>.</w:t>
      </w:r>
      <w:r w:rsidR="00C568AF">
        <w:rPr>
          <w:rFonts w:ascii="Arial" w:hAnsi="Arial" w:cs="Arial"/>
        </w:rPr>
        <w:br/>
      </w:r>
    </w:p>
    <w:p w:rsidR="00C568AF" w:rsidRPr="00C568AF" w:rsidRDefault="00C568AF" w:rsidP="00283E6B">
      <w:pPr>
        <w:numPr>
          <w:ilvl w:val="2"/>
          <w:numId w:val="28"/>
        </w:numPr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</w:rPr>
        <w:t>GetUserData may assume that it will only be given integer values.  It does not need to check for non-integer numbers, nor does it need to check for errors like the user typing in their name instead of a number, etc.</w:t>
      </w:r>
    </w:p>
    <w:p w:rsidR="00900755" w:rsidRPr="00900755" w:rsidRDefault="00C568AF" w:rsidP="00C568AF">
      <w:pPr>
        <w:numPr>
          <w:ilvl w:val="3"/>
          <w:numId w:val="28"/>
        </w:numPr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</w:rPr>
        <w:t xml:space="preserve">You’re welcome to add input-validation for this, you’re just not required to </w:t>
      </w:r>
      <w:r w:rsidRPr="00C568AF">
        <w:rPr>
          <w:rFonts w:ascii="Arial" w:hAnsi="Arial" w:cs="Arial"/>
        </w:rPr>
        <w:sym w:font="Wingdings" w:char="F04A"/>
      </w:r>
      <w:r w:rsidR="00900755">
        <w:rPr>
          <w:rFonts w:ascii="Arial" w:hAnsi="Arial" w:cs="Arial"/>
        </w:rPr>
        <w:br/>
      </w:r>
    </w:p>
    <w:p w:rsidR="00005307" w:rsidRPr="00005307" w:rsidRDefault="00900755" w:rsidP="00900755">
      <w:pPr>
        <w:numPr>
          <w:ilvl w:val="1"/>
          <w:numId w:val="28"/>
        </w:numPr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</w:rPr>
        <w:t>The methods need to handle arrays that are zero-length, and ‘bad’ inputs for integer parameters (i.e., zero and negative numbers for the ‘howMany’ parameter of CalculateSum</w:t>
      </w:r>
      <w:r w:rsidR="00B14465">
        <w:rPr>
          <w:rFonts w:ascii="Arial" w:hAnsi="Arial" w:cs="Arial"/>
        </w:rPr>
        <w:t xml:space="preserve"> – the sum should be zero</w:t>
      </w:r>
      <w:r>
        <w:rPr>
          <w:rFonts w:ascii="Arial" w:hAnsi="Arial" w:cs="Arial"/>
        </w:rPr>
        <w:t>).</w:t>
      </w:r>
      <w:r w:rsidR="00005307">
        <w:rPr>
          <w:rFonts w:ascii="Arial" w:hAnsi="Arial" w:cs="Arial"/>
        </w:rPr>
        <w:br/>
      </w:r>
    </w:p>
    <w:p w:rsidR="00005307" w:rsidRDefault="00005307" w:rsidP="00005307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Pr="00FE607B">
        <w:rPr>
          <w:rFonts w:ascii="Arial" w:hAnsi="Arial" w:cs="Arial"/>
        </w:rPr>
        <w:t xml:space="preserve">ou need to </w:t>
      </w:r>
      <w:r>
        <w:rPr>
          <w:rFonts w:ascii="Arial" w:hAnsi="Arial" w:cs="Arial"/>
        </w:rPr>
        <w:t xml:space="preserve">uncomment and then </w:t>
      </w:r>
      <w:r w:rsidRPr="00FE607B">
        <w:rPr>
          <w:rFonts w:ascii="Arial" w:hAnsi="Arial" w:cs="Arial"/>
        </w:rPr>
        <w:t xml:space="preserve">run the tests in the </w:t>
      </w:r>
      <w:r w:rsidRPr="00056E04">
        <w:rPr>
          <w:rFonts w:ascii="Courier New" w:hAnsi="Courier New" w:cs="Courier New"/>
          <w:noProof/>
          <w:color w:val="2B91AF"/>
          <w:sz w:val="20"/>
          <w:szCs w:val="20"/>
        </w:rPr>
        <w:t>NUnit_Tests_</w:t>
      </w:r>
      <w:r w:rsidR="00757154">
        <w:rPr>
          <w:rFonts w:ascii="Courier New" w:hAnsi="Courier New" w:cs="Courier New"/>
          <w:noProof/>
          <w:color w:val="2B91AF"/>
          <w:sz w:val="20"/>
          <w:szCs w:val="20"/>
        </w:rPr>
        <w:t xml:space="preserve">Passing_Arrays_To_Functions </w:t>
      </w:r>
      <w:r w:rsidRPr="00FE607B">
        <w:rPr>
          <w:rFonts w:ascii="Arial" w:hAnsi="Arial" w:cs="Arial"/>
        </w:rPr>
        <w:t>class, and make sure that all the tes</w:t>
      </w:r>
      <w:r>
        <w:rPr>
          <w:rFonts w:ascii="Arial" w:hAnsi="Arial" w:cs="Arial"/>
        </w:rPr>
        <w:t xml:space="preserve">ts pass. </w:t>
      </w:r>
      <w:r w:rsidR="00D02C89">
        <w:rPr>
          <w:rFonts w:ascii="Arial" w:hAnsi="Arial" w:cs="Arial"/>
        </w:rPr>
        <w:br/>
      </w:r>
    </w:p>
    <w:p w:rsidR="00D02C89" w:rsidRDefault="00D02C89" w:rsidP="00D02C89">
      <w:pPr>
        <w:numPr>
          <w:ilvl w:val="1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Note that you may see </w:t>
      </w:r>
      <w:r w:rsidRPr="00D02C89">
        <w:rPr>
          <w:rFonts w:ascii="Arial" w:hAnsi="Arial" w:cs="Arial"/>
        </w:rPr>
        <w:t xml:space="preserve">IndexOutOfBounds </w:t>
      </w:r>
      <w:r>
        <w:rPr>
          <w:rFonts w:ascii="Arial" w:hAnsi="Arial" w:cs="Arial"/>
        </w:rPr>
        <w:t>errors in your test – what this means is that the test has asked your code to do something, and your code went beyond the bounds of the array.  This might be a negative index, or (more likely) your code is using indices that are too big for the array.</w:t>
      </w:r>
      <w:r>
        <w:rPr>
          <w:rFonts w:ascii="Arial" w:hAnsi="Arial" w:cs="Arial"/>
        </w:rPr>
        <w:br/>
      </w:r>
    </w:p>
    <w:p w:rsidR="00D02C89" w:rsidRPr="00005307" w:rsidRDefault="00D02C89" w:rsidP="00D02C89">
      <w:pPr>
        <w:numPr>
          <w:ilvl w:val="2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I'd recommend putting in a lot of Console.WriteLine statements to try and determine where the error(s) is (are).  Printing out something before each step of a loop is a good way to go.</w:t>
      </w:r>
    </w:p>
    <w:sectPr w:rsidR="00D02C89" w:rsidRPr="00005307" w:rsidSect="00A56D86"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7CA" w:rsidRDefault="003F47CA">
      <w:r>
        <w:separator/>
      </w:r>
    </w:p>
  </w:endnote>
  <w:endnote w:type="continuationSeparator" w:id="0">
    <w:p w:rsidR="003F47CA" w:rsidRDefault="003F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7CA" w:rsidRDefault="003F47CA">
      <w:r>
        <w:separator/>
      </w:r>
    </w:p>
  </w:footnote>
  <w:footnote w:type="continuationSeparator" w:id="0">
    <w:p w:rsidR="003F47CA" w:rsidRDefault="003F4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883"/>
    <w:multiLevelType w:val="hybridMultilevel"/>
    <w:tmpl w:val="0EF88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661EC5"/>
    <w:multiLevelType w:val="hybridMultilevel"/>
    <w:tmpl w:val="6A581572"/>
    <w:lvl w:ilvl="0" w:tplc="709C95CE">
      <w:start w:val="13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9083A"/>
    <w:multiLevelType w:val="hybridMultilevel"/>
    <w:tmpl w:val="8932CF80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560DA"/>
    <w:multiLevelType w:val="hybridMultilevel"/>
    <w:tmpl w:val="9FCE3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124C0"/>
    <w:multiLevelType w:val="hybridMultilevel"/>
    <w:tmpl w:val="6F36CF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692F8D"/>
    <w:multiLevelType w:val="hybridMultilevel"/>
    <w:tmpl w:val="E0D04BC2"/>
    <w:lvl w:ilvl="0" w:tplc="AEFA2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075916"/>
    <w:multiLevelType w:val="hybridMultilevel"/>
    <w:tmpl w:val="C298C3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5D4ED8"/>
    <w:multiLevelType w:val="multilevel"/>
    <w:tmpl w:val="88E8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548A1"/>
    <w:multiLevelType w:val="hybridMultilevel"/>
    <w:tmpl w:val="A31004A6"/>
    <w:lvl w:ilvl="0" w:tplc="AEFA2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B5D5A"/>
    <w:multiLevelType w:val="multilevel"/>
    <w:tmpl w:val="1D187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1E45C8"/>
    <w:multiLevelType w:val="hybridMultilevel"/>
    <w:tmpl w:val="BA829A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8845CED"/>
    <w:multiLevelType w:val="hybridMultilevel"/>
    <w:tmpl w:val="7E68D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EE6DF8"/>
    <w:multiLevelType w:val="hybridMultilevel"/>
    <w:tmpl w:val="927E63FC"/>
    <w:lvl w:ilvl="0" w:tplc="28F8061A">
      <w:start w:val="1"/>
      <w:numFmt w:val="upp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BD21F40"/>
    <w:multiLevelType w:val="hybridMultilevel"/>
    <w:tmpl w:val="1B12E24C"/>
    <w:lvl w:ilvl="0" w:tplc="8BBC1F8C">
      <w:start w:val="1"/>
      <w:numFmt w:val="decimal"/>
      <w:lvlText w:val="Step %1: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C77CF5"/>
    <w:multiLevelType w:val="multilevel"/>
    <w:tmpl w:val="ACD4E9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016802"/>
    <w:multiLevelType w:val="multilevel"/>
    <w:tmpl w:val="C2E6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023DA6"/>
    <w:multiLevelType w:val="hybridMultilevel"/>
    <w:tmpl w:val="8A80F2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9A2C79"/>
    <w:multiLevelType w:val="multilevel"/>
    <w:tmpl w:val="E30E2F88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C30844"/>
    <w:multiLevelType w:val="multilevel"/>
    <w:tmpl w:val="F52403FA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FD25B0"/>
    <w:multiLevelType w:val="multilevel"/>
    <w:tmpl w:val="15CC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35A603D"/>
    <w:multiLevelType w:val="hybridMultilevel"/>
    <w:tmpl w:val="7C72B0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F31E7B"/>
    <w:multiLevelType w:val="hybridMultilevel"/>
    <w:tmpl w:val="F52403FA"/>
    <w:lvl w:ilvl="0" w:tplc="245081A2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FE4950"/>
    <w:multiLevelType w:val="hybridMultilevel"/>
    <w:tmpl w:val="E30E2F88"/>
    <w:lvl w:ilvl="0" w:tplc="788272CA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235C13"/>
    <w:multiLevelType w:val="hybridMultilevel"/>
    <w:tmpl w:val="216ECBFE"/>
    <w:lvl w:ilvl="0" w:tplc="AEFA2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58700A"/>
    <w:multiLevelType w:val="hybridMultilevel"/>
    <w:tmpl w:val="1D187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B40B90"/>
    <w:multiLevelType w:val="hybridMultilevel"/>
    <w:tmpl w:val="ACD4E9FA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E1610A"/>
    <w:multiLevelType w:val="hybridMultilevel"/>
    <w:tmpl w:val="0A86F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02044E"/>
    <w:multiLevelType w:val="hybridMultilevel"/>
    <w:tmpl w:val="BC9A12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22"/>
  </w:num>
  <w:num w:numId="5">
    <w:abstractNumId w:val="7"/>
  </w:num>
  <w:num w:numId="6">
    <w:abstractNumId w:val="17"/>
  </w:num>
  <w:num w:numId="7">
    <w:abstractNumId w:val="21"/>
  </w:num>
  <w:num w:numId="8">
    <w:abstractNumId w:val="18"/>
  </w:num>
  <w:num w:numId="9">
    <w:abstractNumId w:val="13"/>
  </w:num>
  <w:num w:numId="10">
    <w:abstractNumId w:val="1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4"/>
  </w:num>
  <w:num w:numId="15">
    <w:abstractNumId w:val="24"/>
  </w:num>
  <w:num w:numId="16">
    <w:abstractNumId w:val="9"/>
  </w:num>
  <w:num w:numId="17">
    <w:abstractNumId w:val="2"/>
  </w:num>
  <w:num w:numId="18">
    <w:abstractNumId w:val="25"/>
  </w:num>
  <w:num w:numId="19">
    <w:abstractNumId w:val="14"/>
  </w:num>
  <w:num w:numId="20">
    <w:abstractNumId w:val="1"/>
  </w:num>
  <w:num w:numId="21">
    <w:abstractNumId w:val="8"/>
  </w:num>
  <w:num w:numId="22">
    <w:abstractNumId w:val="5"/>
  </w:num>
  <w:num w:numId="23">
    <w:abstractNumId w:val="23"/>
  </w:num>
  <w:num w:numId="24">
    <w:abstractNumId w:val="15"/>
  </w:num>
  <w:num w:numId="25">
    <w:abstractNumId w:val="16"/>
  </w:num>
  <w:num w:numId="26">
    <w:abstractNumId w:val="26"/>
  </w:num>
  <w:num w:numId="27">
    <w:abstractNumId w:val="20"/>
  </w:num>
  <w:num w:numId="28">
    <w:abstractNumId w:val="2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38"/>
    <w:rsid w:val="00005307"/>
    <w:rsid w:val="00017E48"/>
    <w:rsid w:val="00017FA0"/>
    <w:rsid w:val="000346BC"/>
    <w:rsid w:val="000471A5"/>
    <w:rsid w:val="0005487D"/>
    <w:rsid w:val="0005682A"/>
    <w:rsid w:val="000704DC"/>
    <w:rsid w:val="00073FEE"/>
    <w:rsid w:val="00084764"/>
    <w:rsid w:val="000848C6"/>
    <w:rsid w:val="000B2B0F"/>
    <w:rsid w:val="000C2025"/>
    <w:rsid w:val="000D50BD"/>
    <w:rsid w:val="000D5FBD"/>
    <w:rsid w:val="000E20E0"/>
    <w:rsid w:val="000F5C3E"/>
    <w:rsid w:val="0010044C"/>
    <w:rsid w:val="001130B1"/>
    <w:rsid w:val="00130825"/>
    <w:rsid w:val="00137EE5"/>
    <w:rsid w:val="00155E3B"/>
    <w:rsid w:val="001611B3"/>
    <w:rsid w:val="00164590"/>
    <w:rsid w:val="001760C3"/>
    <w:rsid w:val="00177C73"/>
    <w:rsid w:val="001919C8"/>
    <w:rsid w:val="0019322F"/>
    <w:rsid w:val="00196988"/>
    <w:rsid w:val="001B1321"/>
    <w:rsid w:val="001C18AD"/>
    <w:rsid w:val="001C5D0A"/>
    <w:rsid w:val="001D069D"/>
    <w:rsid w:val="001D7E45"/>
    <w:rsid w:val="002049B1"/>
    <w:rsid w:val="002054BA"/>
    <w:rsid w:val="00206FEE"/>
    <w:rsid w:val="00207B98"/>
    <w:rsid w:val="002118B2"/>
    <w:rsid w:val="00226B06"/>
    <w:rsid w:val="00232316"/>
    <w:rsid w:val="00240D33"/>
    <w:rsid w:val="00253DBD"/>
    <w:rsid w:val="00273CD7"/>
    <w:rsid w:val="002769D4"/>
    <w:rsid w:val="00283E6B"/>
    <w:rsid w:val="00286CC5"/>
    <w:rsid w:val="0029208B"/>
    <w:rsid w:val="00297A6B"/>
    <w:rsid w:val="002A35BF"/>
    <w:rsid w:val="002B074A"/>
    <w:rsid w:val="002B2EDF"/>
    <w:rsid w:val="002C4D90"/>
    <w:rsid w:val="002D759D"/>
    <w:rsid w:val="002E101A"/>
    <w:rsid w:val="002E3D6B"/>
    <w:rsid w:val="003017FB"/>
    <w:rsid w:val="003019B8"/>
    <w:rsid w:val="0030319C"/>
    <w:rsid w:val="003105F1"/>
    <w:rsid w:val="00320515"/>
    <w:rsid w:val="00322B1D"/>
    <w:rsid w:val="003244D5"/>
    <w:rsid w:val="003466F4"/>
    <w:rsid w:val="003715AA"/>
    <w:rsid w:val="0038701C"/>
    <w:rsid w:val="00395551"/>
    <w:rsid w:val="003A2028"/>
    <w:rsid w:val="003B2C5B"/>
    <w:rsid w:val="003D0241"/>
    <w:rsid w:val="003D3BF9"/>
    <w:rsid w:val="003D5DCD"/>
    <w:rsid w:val="003E42FB"/>
    <w:rsid w:val="003E4BC8"/>
    <w:rsid w:val="003F47CA"/>
    <w:rsid w:val="0040596E"/>
    <w:rsid w:val="00412AF0"/>
    <w:rsid w:val="00412C9F"/>
    <w:rsid w:val="00437618"/>
    <w:rsid w:val="00454051"/>
    <w:rsid w:val="00460516"/>
    <w:rsid w:val="0047167B"/>
    <w:rsid w:val="00476647"/>
    <w:rsid w:val="00485C45"/>
    <w:rsid w:val="004A755D"/>
    <w:rsid w:val="004B6F94"/>
    <w:rsid w:val="004D2282"/>
    <w:rsid w:val="004E3132"/>
    <w:rsid w:val="00515D11"/>
    <w:rsid w:val="00522C39"/>
    <w:rsid w:val="0052776C"/>
    <w:rsid w:val="00537015"/>
    <w:rsid w:val="0054472D"/>
    <w:rsid w:val="00553C73"/>
    <w:rsid w:val="00554C4D"/>
    <w:rsid w:val="00563560"/>
    <w:rsid w:val="005652A5"/>
    <w:rsid w:val="00574779"/>
    <w:rsid w:val="0059761F"/>
    <w:rsid w:val="005A7138"/>
    <w:rsid w:val="005B71D2"/>
    <w:rsid w:val="005C030A"/>
    <w:rsid w:val="005C0671"/>
    <w:rsid w:val="005C0F0C"/>
    <w:rsid w:val="005C4E41"/>
    <w:rsid w:val="005F3F98"/>
    <w:rsid w:val="005F65D0"/>
    <w:rsid w:val="006104F0"/>
    <w:rsid w:val="00624BC6"/>
    <w:rsid w:val="006317BF"/>
    <w:rsid w:val="006465B5"/>
    <w:rsid w:val="00656C67"/>
    <w:rsid w:val="0066095C"/>
    <w:rsid w:val="00673310"/>
    <w:rsid w:val="00676FA9"/>
    <w:rsid w:val="00687D26"/>
    <w:rsid w:val="006952B0"/>
    <w:rsid w:val="00695904"/>
    <w:rsid w:val="006A0EE3"/>
    <w:rsid w:val="006A317F"/>
    <w:rsid w:val="006A591C"/>
    <w:rsid w:val="006A73DB"/>
    <w:rsid w:val="006D7BC5"/>
    <w:rsid w:val="006E1552"/>
    <w:rsid w:val="006E5E25"/>
    <w:rsid w:val="006F3A4C"/>
    <w:rsid w:val="006F3B05"/>
    <w:rsid w:val="006F50B1"/>
    <w:rsid w:val="007013FF"/>
    <w:rsid w:val="0070603C"/>
    <w:rsid w:val="0070765B"/>
    <w:rsid w:val="00711D2E"/>
    <w:rsid w:val="00713369"/>
    <w:rsid w:val="007367BA"/>
    <w:rsid w:val="0075454F"/>
    <w:rsid w:val="00757154"/>
    <w:rsid w:val="00757541"/>
    <w:rsid w:val="00760199"/>
    <w:rsid w:val="00773A3E"/>
    <w:rsid w:val="0077422F"/>
    <w:rsid w:val="00781A3E"/>
    <w:rsid w:val="00793F3F"/>
    <w:rsid w:val="007B3726"/>
    <w:rsid w:val="007B620F"/>
    <w:rsid w:val="007B76E6"/>
    <w:rsid w:val="007C3B23"/>
    <w:rsid w:val="007C3FA0"/>
    <w:rsid w:val="007C40F3"/>
    <w:rsid w:val="007D6595"/>
    <w:rsid w:val="007E22B3"/>
    <w:rsid w:val="007E3E7B"/>
    <w:rsid w:val="007E7D3A"/>
    <w:rsid w:val="00813D18"/>
    <w:rsid w:val="0081602A"/>
    <w:rsid w:val="00820084"/>
    <w:rsid w:val="00825824"/>
    <w:rsid w:val="008308EC"/>
    <w:rsid w:val="008342FD"/>
    <w:rsid w:val="0083482B"/>
    <w:rsid w:val="008352BA"/>
    <w:rsid w:val="00843D85"/>
    <w:rsid w:val="008442F4"/>
    <w:rsid w:val="00846F29"/>
    <w:rsid w:val="00847C24"/>
    <w:rsid w:val="008507C5"/>
    <w:rsid w:val="0085621A"/>
    <w:rsid w:val="008648A5"/>
    <w:rsid w:val="0087350D"/>
    <w:rsid w:val="00877E55"/>
    <w:rsid w:val="00893B3B"/>
    <w:rsid w:val="008A3148"/>
    <w:rsid w:val="008A4C28"/>
    <w:rsid w:val="008B59C9"/>
    <w:rsid w:val="008C3F3C"/>
    <w:rsid w:val="008E1D8D"/>
    <w:rsid w:val="008E5245"/>
    <w:rsid w:val="008F5D03"/>
    <w:rsid w:val="00900755"/>
    <w:rsid w:val="00904392"/>
    <w:rsid w:val="00921786"/>
    <w:rsid w:val="009217F9"/>
    <w:rsid w:val="0092272E"/>
    <w:rsid w:val="009312E6"/>
    <w:rsid w:val="009548A3"/>
    <w:rsid w:val="00965FDC"/>
    <w:rsid w:val="00993DA2"/>
    <w:rsid w:val="00994D19"/>
    <w:rsid w:val="00996E19"/>
    <w:rsid w:val="009A02B7"/>
    <w:rsid w:val="009A1A59"/>
    <w:rsid w:val="009A414A"/>
    <w:rsid w:val="009D0EF3"/>
    <w:rsid w:val="009E76A5"/>
    <w:rsid w:val="00A007D3"/>
    <w:rsid w:val="00A03758"/>
    <w:rsid w:val="00A10806"/>
    <w:rsid w:val="00A11BED"/>
    <w:rsid w:val="00A20C0D"/>
    <w:rsid w:val="00A302CD"/>
    <w:rsid w:val="00A30D04"/>
    <w:rsid w:val="00A43726"/>
    <w:rsid w:val="00A444A6"/>
    <w:rsid w:val="00A5646C"/>
    <w:rsid w:val="00A56D86"/>
    <w:rsid w:val="00A57791"/>
    <w:rsid w:val="00A94EC7"/>
    <w:rsid w:val="00A97DC7"/>
    <w:rsid w:val="00AA2D30"/>
    <w:rsid w:val="00AC36C5"/>
    <w:rsid w:val="00AC726F"/>
    <w:rsid w:val="00AF06F9"/>
    <w:rsid w:val="00B1155A"/>
    <w:rsid w:val="00B14465"/>
    <w:rsid w:val="00B4090C"/>
    <w:rsid w:val="00B43C6A"/>
    <w:rsid w:val="00B63EB7"/>
    <w:rsid w:val="00B8224A"/>
    <w:rsid w:val="00B90DAB"/>
    <w:rsid w:val="00B9399B"/>
    <w:rsid w:val="00BB79E7"/>
    <w:rsid w:val="00BB7E1D"/>
    <w:rsid w:val="00BC5419"/>
    <w:rsid w:val="00BD3A77"/>
    <w:rsid w:val="00BE7FEB"/>
    <w:rsid w:val="00BF2C80"/>
    <w:rsid w:val="00C104E3"/>
    <w:rsid w:val="00C12E3E"/>
    <w:rsid w:val="00C20FBA"/>
    <w:rsid w:val="00C264EA"/>
    <w:rsid w:val="00C46979"/>
    <w:rsid w:val="00C55CAA"/>
    <w:rsid w:val="00C56174"/>
    <w:rsid w:val="00C568AF"/>
    <w:rsid w:val="00C704C0"/>
    <w:rsid w:val="00C73CE3"/>
    <w:rsid w:val="00C753F1"/>
    <w:rsid w:val="00C76F5A"/>
    <w:rsid w:val="00C87E11"/>
    <w:rsid w:val="00CD14F6"/>
    <w:rsid w:val="00CD4953"/>
    <w:rsid w:val="00CE4416"/>
    <w:rsid w:val="00CF31D1"/>
    <w:rsid w:val="00D01BF5"/>
    <w:rsid w:val="00D02614"/>
    <w:rsid w:val="00D02C89"/>
    <w:rsid w:val="00D030FC"/>
    <w:rsid w:val="00D037ED"/>
    <w:rsid w:val="00D144DA"/>
    <w:rsid w:val="00D400D7"/>
    <w:rsid w:val="00D4031B"/>
    <w:rsid w:val="00D479E0"/>
    <w:rsid w:val="00D5454B"/>
    <w:rsid w:val="00D610F8"/>
    <w:rsid w:val="00D61C9E"/>
    <w:rsid w:val="00D767C0"/>
    <w:rsid w:val="00D811F6"/>
    <w:rsid w:val="00D92EF6"/>
    <w:rsid w:val="00DA5454"/>
    <w:rsid w:val="00DB3B3F"/>
    <w:rsid w:val="00DC375E"/>
    <w:rsid w:val="00DC6229"/>
    <w:rsid w:val="00DD0B20"/>
    <w:rsid w:val="00DD5CE3"/>
    <w:rsid w:val="00DF2183"/>
    <w:rsid w:val="00DF35D3"/>
    <w:rsid w:val="00DF6BBB"/>
    <w:rsid w:val="00E017C3"/>
    <w:rsid w:val="00E103FB"/>
    <w:rsid w:val="00E160FF"/>
    <w:rsid w:val="00E548E1"/>
    <w:rsid w:val="00E61842"/>
    <w:rsid w:val="00E90518"/>
    <w:rsid w:val="00EB1DFB"/>
    <w:rsid w:val="00EB2C69"/>
    <w:rsid w:val="00EC2E0A"/>
    <w:rsid w:val="00ED16BB"/>
    <w:rsid w:val="00ED5BF7"/>
    <w:rsid w:val="00ED780F"/>
    <w:rsid w:val="00F0531E"/>
    <w:rsid w:val="00F05C7F"/>
    <w:rsid w:val="00F2419C"/>
    <w:rsid w:val="00F27CFA"/>
    <w:rsid w:val="00F4444F"/>
    <w:rsid w:val="00F456A3"/>
    <w:rsid w:val="00F53FDB"/>
    <w:rsid w:val="00F73AC0"/>
    <w:rsid w:val="00F749BF"/>
    <w:rsid w:val="00F804A4"/>
    <w:rsid w:val="00F80795"/>
    <w:rsid w:val="00F97FF2"/>
    <w:rsid w:val="00FA3C0A"/>
    <w:rsid w:val="00FB470B"/>
    <w:rsid w:val="00FC30DF"/>
    <w:rsid w:val="00FD74EF"/>
    <w:rsid w:val="00FE047D"/>
    <w:rsid w:val="00FE6D26"/>
    <w:rsid w:val="00FF0299"/>
    <w:rsid w:val="00F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3FB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3E4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4B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66095C"/>
    <w:rPr>
      <w:color w:val="606420"/>
      <w:u w:val="single"/>
    </w:rPr>
  </w:style>
  <w:style w:type="character" w:styleId="HTMLCode">
    <w:name w:val="HTML Code"/>
    <w:basedOn w:val="DefaultParagraphFont"/>
    <w:rsid w:val="00177C73"/>
    <w:rPr>
      <w:rFonts w:ascii="Courier New" w:eastAsia="Times New Roman" w:hAnsi="Courier New" w:cs="Courier New"/>
      <w:sz w:val="20"/>
      <w:szCs w:val="20"/>
    </w:rPr>
  </w:style>
  <w:style w:type="table" w:styleId="TableList1">
    <w:name w:val="Table List 1"/>
    <w:basedOn w:val="TableNormal"/>
    <w:rsid w:val="00DB3B3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FD74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74EF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FD7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0D5F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3FB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3E4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4B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66095C"/>
    <w:rPr>
      <w:color w:val="606420"/>
      <w:u w:val="single"/>
    </w:rPr>
  </w:style>
  <w:style w:type="character" w:styleId="HTMLCode">
    <w:name w:val="HTML Code"/>
    <w:basedOn w:val="DefaultParagraphFont"/>
    <w:rsid w:val="00177C73"/>
    <w:rPr>
      <w:rFonts w:ascii="Courier New" w:eastAsia="Times New Roman" w:hAnsi="Courier New" w:cs="Courier New"/>
      <w:sz w:val="20"/>
      <w:szCs w:val="20"/>
    </w:rPr>
  </w:style>
  <w:style w:type="table" w:styleId="TableList1">
    <w:name w:val="Table List 1"/>
    <w:basedOn w:val="TableNormal"/>
    <w:rsid w:val="00DB3B3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FD74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74EF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FD7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0D5F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SPRING 2001</vt:lpstr>
    </vt:vector>
  </TitlesOfParts>
  <Company>Cascadia Community College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SPRING 2001</dc:title>
  <dc:creator>srowley</dc:creator>
  <cp:lastModifiedBy>MikePanitz</cp:lastModifiedBy>
  <cp:revision>2</cp:revision>
  <dcterms:created xsi:type="dcterms:W3CDTF">2012-04-19T15:08:00Z</dcterms:created>
  <dcterms:modified xsi:type="dcterms:W3CDTF">2012-04-19T15:08:00Z</dcterms:modified>
</cp:coreProperties>
</file>