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64" w:rsidRPr="00ED2315" w:rsidRDefault="002A2C80" w:rsidP="003F19A3">
      <w:pPr>
        <w:pStyle w:val="Heading1"/>
        <w:rPr>
          <w:b w:val="0"/>
          <w:u w:val="none"/>
        </w:rPr>
      </w:pPr>
      <w:bookmarkStart w:id="0" w:name="_GoBack"/>
      <w:bookmarkEnd w:id="0"/>
      <w:r>
        <w:rPr>
          <w:rFonts w:ascii="Arial" w:hAnsi="Arial" w:cs="Arial"/>
          <w:bCs w:val="0"/>
        </w:rPr>
        <w:t xml:space="preserve">More </w:t>
      </w:r>
      <w:r w:rsidR="006D5D70">
        <w:rPr>
          <w:rFonts w:ascii="Arial" w:hAnsi="Arial" w:cs="Arial"/>
          <w:bCs w:val="0"/>
        </w:rPr>
        <w:t>Instance</w:t>
      </w:r>
      <w:r w:rsidR="00614FCA" w:rsidRPr="00614FCA">
        <w:rPr>
          <w:rFonts w:ascii="Arial" w:hAnsi="Arial" w:cs="Arial"/>
          <w:bCs w:val="0"/>
        </w:rPr>
        <w:t xml:space="preserve"> Method</w:t>
      </w:r>
      <w:r>
        <w:rPr>
          <w:rFonts w:ascii="Arial" w:hAnsi="Arial" w:cs="Arial"/>
          <w:bCs w:val="0"/>
        </w:rPr>
        <w:t>s</w:t>
      </w:r>
    </w:p>
    <w:p w:rsidR="00E82164" w:rsidRDefault="00E82164" w:rsidP="00614FCA">
      <w:pPr>
        <w:pStyle w:val="Heading3"/>
        <w:jc w:val="left"/>
        <w:rPr>
          <w:rFonts w:ascii="Arial" w:hAnsi="Arial" w:cs="Arial"/>
          <w:b/>
          <w:i w:val="0"/>
        </w:rPr>
      </w:pPr>
    </w:p>
    <w:p w:rsidR="006D5D70" w:rsidRDefault="006D5D70" w:rsidP="006D5D70">
      <w:r w:rsidRPr="00ED4289">
        <w:rPr>
          <w:b/>
          <w:u w:val="single"/>
        </w:rPr>
        <w:t>The goal for this exercise</w:t>
      </w:r>
      <w:r>
        <w:t xml:space="preserve"> is to understand how to </w:t>
      </w:r>
      <w:r w:rsidR="002A2C80">
        <w:t>create more methods for your class – methods that use instance variables, that accept parameters, and that return values</w:t>
      </w:r>
    </w:p>
    <w:p w:rsidR="0043317B" w:rsidRDefault="003C6D4C" w:rsidP="00614FCA">
      <w:r>
        <w:tab/>
      </w:r>
    </w:p>
    <w:p w:rsidR="009C767C" w:rsidRDefault="006D5D70" w:rsidP="00817302">
      <w:pPr>
        <w:ind w:firstLine="720"/>
        <w:rPr>
          <w:rFonts w:ascii="Arial" w:hAnsi="Arial" w:cs="Arial"/>
        </w:rPr>
      </w:pPr>
      <w:r>
        <w:rPr>
          <w:rFonts w:ascii="Arial" w:hAnsi="Arial" w:cs="Arial"/>
        </w:rPr>
        <w:t xml:space="preserve">Within the provided starter project, there is already a class named </w:t>
      </w:r>
      <w:r w:rsidR="00331AF3">
        <w:rPr>
          <w:rFonts w:ascii="Courier New" w:hAnsi="Courier New" w:cs="Courier New"/>
          <w:noProof/>
          <w:color w:val="2B91AF"/>
          <w:sz w:val="20"/>
          <w:szCs w:val="20"/>
        </w:rPr>
        <w:t>More_Methods</w:t>
      </w:r>
      <w:r>
        <w:rPr>
          <w:rFonts w:ascii="Arial" w:hAnsi="Arial" w:cs="Arial"/>
        </w:rPr>
        <w:t xml:space="preserve">.  </w:t>
      </w:r>
      <w:r w:rsidR="00475D0A">
        <w:rPr>
          <w:rFonts w:ascii="Arial" w:hAnsi="Arial" w:cs="Arial"/>
        </w:rPr>
        <w:t xml:space="preserve">You should </w:t>
      </w:r>
      <w:r w:rsidR="00331AF3">
        <w:rPr>
          <w:rFonts w:ascii="Arial" w:hAnsi="Arial" w:cs="Arial"/>
        </w:rPr>
        <w:t xml:space="preserve">see the </w:t>
      </w:r>
      <w:r w:rsidR="00475D0A">
        <w:rPr>
          <w:rFonts w:ascii="Arial" w:hAnsi="Arial" w:cs="Arial"/>
        </w:rPr>
        <w:t xml:space="preserve">class named </w:t>
      </w:r>
      <w:r w:rsidR="00331AF3">
        <w:rPr>
          <w:rFonts w:ascii="Courier New" w:hAnsi="Courier New" w:cs="Courier New"/>
          <w:noProof/>
          <w:color w:val="2B91AF"/>
          <w:sz w:val="20"/>
          <w:szCs w:val="20"/>
        </w:rPr>
        <w:t xml:space="preserve">Oven </w:t>
      </w:r>
      <w:r w:rsidR="00475D0A">
        <w:rPr>
          <w:rFonts w:ascii="Arial" w:hAnsi="Arial" w:cs="Arial"/>
        </w:rPr>
        <w:t>below it, in the space indicated</w:t>
      </w:r>
      <w:r w:rsidR="00FA0AA2">
        <w:rPr>
          <w:rFonts w:ascii="Arial" w:hAnsi="Arial" w:cs="Arial"/>
        </w:rPr>
        <w:t xml:space="preserve">.  You may need to uncomment </w:t>
      </w:r>
      <w:r w:rsidR="0050687B">
        <w:rPr>
          <w:rFonts w:ascii="Arial" w:hAnsi="Arial" w:cs="Arial"/>
        </w:rPr>
        <w:t xml:space="preserve"> </w:t>
      </w:r>
      <w:r w:rsidR="005F471A">
        <w:rPr>
          <w:rFonts w:ascii="Arial" w:hAnsi="Arial" w:cs="Arial"/>
        </w:rPr>
        <w:t xml:space="preserve">the </w:t>
      </w:r>
      <w:r w:rsidR="0050687B">
        <w:rPr>
          <w:rFonts w:ascii="Arial" w:hAnsi="Arial" w:cs="Arial"/>
        </w:rPr>
        <w:t>code</w:t>
      </w:r>
      <w:r w:rsidR="005F471A">
        <w:rPr>
          <w:rFonts w:ascii="Arial" w:hAnsi="Arial" w:cs="Arial"/>
        </w:rPr>
        <w:t xml:space="preserve"> for this exercise</w:t>
      </w:r>
      <w:r w:rsidR="0050687B">
        <w:rPr>
          <w:rFonts w:ascii="Arial" w:hAnsi="Arial" w:cs="Arial"/>
        </w:rPr>
        <w:t>, before you begin working on this exercise</w:t>
      </w:r>
      <w:r w:rsidR="00475D0A">
        <w:rPr>
          <w:rFonts w:ascii="Arial" w:hAnsi="Arial" w:cs="Arial"/>
        </w:rPr>
        <w:t xml:space="preserve">.  Within the </w:t>
      </w:r>
      <w:r w:rsidR="002878F5">
        <w:rPr>
          <w:rFonts w:ascii="Courier New" w:hAnsi="Courier New" w:cs="Courier New"/>
          <w:noProof/>
          <w:color w:val="2B91AF"/>
          <w:sz w:val="20"/>
          <w:szCs w:val="20"/>
        </w:rPr>
        <w:t xml:space="preserve">Oven </w:t>
      </w:r>
      <w:r w:rsidR="00475D0A">
        <w:rPr>
          <w:rFonts w:ascii="Arial" w:hAnsi="Arial" w:cs="Arial"/>
        </w:rPr>
        <w:t xml:space="preserve">class, you should </w:t>
      </w:r>
      <w:r w:rsidR="002878F5">
        <w:rPr>
          <w:rFonts w:ascii="Arial" w:hAnsi="Arial" w:cs="Arial"/>
        </w:rPr>
        <w:t>add an instance variable</w:t>
      </w:r>
      <w:r w:rsidR="00821B68">
        <w:rPr>
          <w:rFonts w:ascii="Arial" w:hAnsi="Arial" w:cs="Arial"/>
        </w:rPr>
        <w:t xml:space="preserve"> to keep track of the oven’s current temperature.  You also need to add two</w:t>
      </w:r>
      <w:r w:rsidR="009D27DC">
        <w:rPr>
          <w:rFonts w:ascii="Arial" w:hAnsi="Arial" w:cs="Arial"/>
        </w:rPr>
        <w:t xml:space="preserve"> methods.  The first is </w:t>
      </w:r>
      <w:r w:rsidR="00821B68">
        <w:rPr>
          <w:rFonts w:ascii="Arial" w:hAnsi="Arial" w:cs="Arial"/>
        </w:rPr>
        <w:t>a ‘setter’</w:t>
      </w:r>
      <w:r w:rsidR="009D27DC">
        <w:rPr>
          <w:rFonts w:ascii="Arial" w:hAnsi="Arial" w:cs="Arial"/>
        </w:rPr>
        <w:t xml:space="preserve"> method (aka a</w:t>
      </w:r>
      <w:r w:rsidR="00821B68">
        <w:rPr>
          <w:rFonts w:ascii="Arial" w:hAnsi="Arial" w:cs="Arial"/>
        </w:rPr>
        <w:t xml:space="preserve"> ‘</w:t>
      </w:r>
      <w:r w:rsidR="009D27DC">
        <w:rPr>
          <w:rFonts w:ascii="Arial" w:hAnsi="Arial" w:cs="Arial"/>
        </w:rPr>
        <w:t xml:space="preserve">mutator’ </w:t>
      </w:r>
      <w:r w:rsidR="00821B68">
        <w:rPr>
          <w:rFonts w:ascii="Arial" w:hAnsi="Arial" w:cs="Arial"/>
        </w:rPr>
        <w:t>method</w:t>
      </w:r>
      <w:r w:rsidR="009D27DC">
        <w:rPr>
          <w:rFonts w:ascii="Arial" w:hAnsi="Arial" w:cs="Arial"/>
        </w:rPr>
        <w:t xml:space="preserve">) named </w:t>
      </w:r>
      <w:r w:rsidR="009D27DC">
        <w:rPr>
          <w:rFonts w:ascii="Courier New" w:hAnsi="Courier New" w:cs="Courier New"/>
          <w:noProof/>
          <w:sz w:val="20"/>
          <w:szCs w:val="20"/>
        </w:rPr>
        <w:t>SetCurrentTemp</w:t>
      </w:r>
      <w:r w:rsidR="009D27DC">
        <w:rPr>
          <w:rFonts w:ascii="Arial" w:hAnsi="Arial" w:cs="Arial"/>
        </w:rPr>
        <w:t>.  This should accept a single parameter (of the appropriate type), which is the temperature that you’d like to set the oven to</w:t>
      </w:r>
      <w:r w:rsidR="009C767C">
        <w:rPr>
          <w:rFonts w:ascii="Arial" w:hAnsi="Arial" w:cs="Arial"/>
        </w:rPr>
        <w:t>.  There is no value returned</w:t>
      </w:r>
      <w:r w:rsidR="009D27DC">
        <w:rPr>
          <w:rFonts w:ascii="Arial" w:hAnsi="Arial" w:cs="Arial"/>
        </w:rPr>
        <w:t xml:space="preserve">.  The second is a ‘getter’ method (aka an ‘accessor’ method) named </w:t>
      </w:r>
      <w:r w:rsidR="009D27DC">
        <w:rPr>
          <w:rFonts w:ascii="Courier New" w:hAnsi="Courier New" w:cs="Courier New"/>
          <w:noProof/>
          <w:sz w:val="20"/>
          <w:szCs w:val="20"/>
        </w:rPr>
        <w:t>GetCurrentTemp</w:t>
      </w:r>
      <w:r w:rsidR="009D27DC">
        <w:rPr>
          <w:rFonts w:ascii="Arial" w:hAnsi="Arial" w:cs="Arial"/>
        </w:rPr>
        <w:t xml:space="preserve">.  This should </w:t>
      </w:r>
      <w:r w:rsidR="009C767C">
        <w:rPr>
          <w:rFonts w:ascii="Arial" w:hAnsi="Arial" w:cs="Arial"/>
        </w:rPr>
        <w:t xml:space="preserve">return the current </w:t>
      </w:r>
      <w:r w:rsidR="009D27DC">
        <w:rPr>
          <w:rFonts w:ascii="Arial" w:hAnsi="Arial" w:cs="Arial"/>
        </w:rPr>
        <w:t xml:space="preserve">temperature </w:t>
      </w:r>
      <w:r w:rsidR="009C767C">
        <w:rPr>
          <w:rFonts w:ascii="Arial" w:hAnsi="Arial" w:cs="Arial"/>
        </w:rPr>
        <w:t>of the oven, and accepts no parameters.  Lastly, you should implement the Print method, which takes no parameters, returns no values, and instead just prints out the oven’s current temperature onto the Console, so that the user can see it.</w:t>
      </w:r>
    </w:p>
    <w:p w:rsidR="00B909F0" w:rsidRDefault="00B909F0" w:rsidP="00B909F0">
      <w:pPr>
        <w:rPr>
          <w:b/>
          <w:u w:val="single"/>
        </w:rPr>
      </w:pPr>
    </w:p>
    <w:p w:rsidR="009C767C" w:rsidRDefault="00B909F0" w:rsidP="00CF1D87">
      <w:pPr>
        <w:rPr>
          <w:rFonts w:ascii="Arial" w:hAnsi="Arial" w:cs="Arial"/>
        </w:rPr>
      </w:pPr>
      <w:r>
        <w:rPr>
          <w:b/>
          <w:u w:val="single"/>
        </w:rPr>
        <w:t>Summary of w</w:t>
      </w:r>
      <w:r w:rsidRPr="00DB638C">
        <w:rPr>
          <w:b/>
          <w:u w:val="single"/>
        </w:rPr>
        <w:t>hat you need to do for this exercise:</w:t>
      </w:r>
      <w:r w:rsidR="00CF1D87" w:rsidRPr="00CF1D87">
        <w:rPr>
          <w:b/>
        </w:rPr>
        <w:t xml:space="preserve">  </w:t>
      </w:r>
      <w:r w:rsidR="009C767C">
        <w:rPr>
          <w:rFonts w:ascii="Arial" w:hAnsi="Arial" w:cs="Arial"/>
        </w:rPr>
        <w:t xml:space="preserve">You’ll notice that there is a substantial amount of code provided to you in the </w:t>
      </w:r>
      <w:r w:rsidR="009C767C">
        <w:rPr>
          <w:rFonts w:ascii="Courier New" w:hAnsi="Courier New" w:cs="Courier New"/>
          <w:noProof/>
          <w:color w:val="2B91AF"/>
          <w:sz w:val="20"/>
          <w:szCs w:val="20"/>
        </w:rPr>
        <w:t>More_Methods</w:t>
      </w:r>
      <w:r w:rsidR="009C767C">
        <w:rPr>
          <w:rFonts w:ascii="Arial" w:hAnsi="Arial" w:cs="Arial"/>
        </w:rPr>
        <w:t xml:space="preserve"> class.  Your job (for this exercise) is to just ‘fill in’ the missing parts of the </w:t>
      </w:r>
      <w:r w:rsidR="009C767C">
        <w:rPr>
          <w:rFonts w:ascii="Courier New" w:hAnsi="Courier New" w:cs="Courier New"/>
          <w:noProof/>
          <w:color w:val="2B91AF"/>
          <w:sz w:val="20"/>
          <w:szCs w:val="20"/>
        </w:rPr>
        <w:t xml:space="preserve">Oven </w:t>
      </w:r>
      <w:r w:rsidR="00E600C9">
        <w:rPr>
          <w:rFonts w:ascii="Arial" w:hAnsi="Arial" w:cs="Arial"/>
        </w:rPr>
        <w:t>class, as described above, then uncomment everything in the</w:t>
      </w:r>
      <w:r w:rsidR="00E600C9" w:rsidRPr="00E600C9">
        <w:rPr>
          <w:rFonts w:ascii="Courier New" w:hAnsi="Courier New" w:cs="Courier New"/>
          <w:noProof/>
          <w:color w:val="2B91AF"/>
          <w:sz w:val="20"/>
          <w:szCs w:val="20"/>
        </w:rPr>
        <w:t xml:space="preserve"> </w:t>
      </w:r>
      <w:r w:rsidR="00E600C9">
        <w:rPr>
          <w:rFonts w:ascii="Courier New" w:hAnsi="Courier New" w:cs="Courier New"/>
          <w:noProof/>
          <w:color w:val="2B91AF"/>
          <w:sz w:val="20"/>
          <w:szCs w:val="20"/>
        </w:rPr>
        <w:t>More_Methods</w:t>
      </w:r>
      <w:r w:rsidR="00E600C9">
        <w:rPr>
          <w:rFonts w:ascii="Arial" w:hAnsi="Arial" w:cs="Arial"/>
        </w:rPr>
        <w:t xml:space="preserve"> class, and make sure that everything compiles and runs just fine.</w:t>
      </w:r>
    </w:p>
    <w:p w:rsidR="00EF5E64" w:rsidRDefault="0006222A" w:rsidP="00EF5E64">
      <w:pPr>
        <w:rPr>
          <w:rFonts w:ascii="Arial" w:hAnsi="Arial" w:cs="Arial"/>
        </w:rPr>
      </w:pPr>
      <w:r>
        <w:rPr>
          <w:rFonts w:ascii="Arial" w:hAnsi="Arial" w:cs="Arial"/>
        </w:rPr>
        <w:tab/>
        <w:t xml:space="preserve">Also – make sure that you notice what values an </w:t>
      </w:r>
      <w:r>
        <w:rPr>
          <w:rFonts w:ascii="Courier New" w:hAnsi="Courier New" w:cs="Courier New"/>
          <w:noProof/>
          <w:color w:val="2B91AF"/>
          <w:sz w:val="20"/>
          <w:szCs w:val="20"/>
        </w:rPr>
        <w:t>Oven</w:t>
      </w:r>
      <w:r>
        <w:rPr>
          <w:rFonts w:ascii="Arial" w:hAnsi="Arial" w:cs="Arial"/>
        </w:rPr>
        <w:t xml:space="preserve"> object has before you’ve called </w:t>
      </w:r>
      <w:r>
        <w:rPr>
          <w:rFonts w:ascii="Courier New" w:hAnsi="Courier New" w:cs="Courier New"/>
          <w:noProof/>
          <w:sz w:val="20"/>
          <w:szCs w:val="20"/>
        </w:rPr>
        <w:t>SetCurrentTemp</w:t>
      </w:r>
      <w:r>
        <w:rPr>
          <w:rFonts w:ascii="Arial" w:hAnsi="Arial" w:cs="Arial"/>
        </w:rPr>
        <w:t xml:space="preserve"> on it – the provided code makes a point of calling </w:t>
      </w:r>
      <w:r>
        <w:rPr>
          <w:rFonts w:ascii="Courier New" w:hAnsi="Courier New" w:cs="Courier New"/>
          <w:noProof/>
          <w:sz w:val="20"/>
          <w:szCs w:val="20"/>
        </w:rPr>
        <w:t>Print</w:t>
      </w:r>
      <w:r>
        <w:rPr>
          <w:rFonts w:ascii="Arial" w:hAnsi="Arial" w:cs="Arial"/>
        </w:rPr>
        <w:t xml:space="preserve"> </w:t>
      </w:r>
      <w:r w:rsidRPr="0006222A">
        <w:rPr>
          <w:rFonts w:ascii="Arial" w:hAnsi="Arial" w:cs="Arial"/>
          <w:i/>
          <w:u w:val="single"/>
        </w:rPr>
        <w:t>before</w:t>
      </w:r>
      <w:r w:rsidRPr="0006222A">
        <w:rPr>
          <w:rFonts w:ascii="Arial" w:hAnsi="Arial" w:cs="Arial"/>
        </w:rPr>
        <w:t xml:space="preserve"> the object has been </w:t>
      </w:r>
      <w:r w:rsidR="0090134B">
        <w:rPr>
          <w:rFonts w:ascii="Arial" w:hAnsi="Arial" w:cs="Arial"/>
        </w:rPr>
        <w:t>assigned values (well, before it has been assigned values other than the default values)</w:t>
      </w:r>
    </w:p>
    <w:p w:rsidR="00FA0AA2" w:rsidRDefault="00FA0AA2" w:rsidP="00EF5E64">
      <w:pPr>
        <w:rPr>
          <w:rFonts w:ascii="Arial" w:hAnsi="Arial" w:cs="Arial"/>
        </w:rPr>
      </w:pPr>
    </w:p>
    <w:p w:rsidR="00FA0AA2" w:rsidRPr="00941E03" w:rsidRDefault="00FA0AA2" w:rsidP="00FA0AA2">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F0616D" w:rsidRDefault="00F0616D" w:rsidP="00F0616D">
      <w:pPr>
        <w:pStyle w:val="Header"/>
        <w:numPr>
          <w:ilvl w:val="0"/>
          <w:numId w:val="26"/>
        </w:numPr>
        <w:tabs>
          <w:tab w:val="clear" w:pos="4320"/>
          <w:tab w:val="clear" w:pos="8640"/>
        </w:tabs>
        <w:rPr>
          <w:rFonts w:ascii="Arial" w:hAnsi="Arial" w:cs="Arial"/>
        </w:rPr>
      </w:pPr>
      <w:r>
        <w:rPr>
          <w:rFonts w:ascii="Arial" w:hAnsi="Arial" w:cs="Arial"/>
        </w:rPr>
        <w:t>Implement the missing methods on the Oven class, as described above.</w:t>
      </w:r>
      <w:r w:rsidR="006B7598">
        <w:rPr>
          <w:rFonts w:ascii="Arial" w:hAnsi="Arial" w:cs="Arial"/>
        </w:rPr>
        <w:br/>
      </w:r>
    </w:p>
    <w:p w:rsidR="006B7598" w:rsidRPr="000C7497" w:rsidRDefault="00F0616D" w:rsidP="006B7598">
      <w:pPr>
        <w:numPr>
          <w:ilvl w:val="0"/>
          <w:numId w:val="26"/>
        </w:numPr>
        <w:autoSpaceDE w:val="0"/>
        <w:autoSpaceDN w:val="0"/>
        <w:adjustRightInd w:val="0"/>
        <w:rPr>
          <w:rFonts w:ascii="Arial" w:hAnsi="Arial" w:cs="Arial"/>
        </w:rPr>
      </w:pPr>
      <w:r w:rsidRPr="000C7497">
        <w:rPr>
          <w:rFonts w:ascii="Arial" w:hAnsi="Arial" w:cs="Arial"/>
        </w:rPr>
        <w:t xml:space="preserve">You </w:t>
      </w:r>
      <w:r w:rsidR="002905A3" w:rsidRPr="000C7497">
        <w:rPr>
          <w:rFonts w:ascii="Arial" w:hAnsi="Arial" w:cs="Arial"/>
        </w:rPr>
        <w:t xml:space="preserve">should </w:t>
      </w:r>
      <w:r w:rsidRPr="000C7497">
        <w:rPr>
          <w:rFonts w:ascii="Arial" w:hAnsi="Arial" w:cs="Arial"/>
        </w:rPr>
        <w:t xml:space="preserve">run the sample code that has been provided to you, to confirm that your code is functioning properly. You can do this by this </w:t>
      </w:r>
      <w:r w:rsidR="00AA528B" w:rsidRPr="000C7497">
        <w:rPr>
          <w:rFonts w:ascii="Arial" w:hAnsi="Arial" w:cs="Arial"/>
        </w:rPr>
        <w:t xml:space="preserve">uncommenting, and then </w:t>
      </w:r>
      <w:r w:rsidRPr="000C7497">
        <w:rPr>
          <w:rFonts w:ascii="Arial" w:hAnsi="Arial" w:cs="Arial"/>
        </w:rPr>
        <w:t>running</w:t>
      </w:r>
      <w:r w:rsidR="00AA528B" w:rsidRPr="000C7497">
        <w:rPr>
          <w:rFonts w:ascii="Arial" w:hAnsi="Arial" w:cs="Arial"/>
        </w:rPr>
        <w:t>,</w:t>
      </w:r>
      <w:r w:rsidRPr="000C7497">
        <w:rPr>
          <w:rFonts w:ascii="Arial" w:hAnsi="Arial" w:cs="Arial"/>
        </w:rPr>
        <w:t xml:space="preserve"> the code in the RunExercise method of the</w:t>
      </w:r>
      <w:r w:rsidRPr="000C7497">
        <w:rPr>
          <w:rFonts w:ascii="Courier New" w:hAnsi="Courier New" w:cs="Courier New"/>
          <w:noProof/>
          <w:color w:val="2B91AF"/>
          <w:sz w:val="20"/>
          <w:szCs w:val="20"/>
        </w:rPr>
        <w:t xml:space="preserve"> More_Methods</w:t>
      </w:r>
      <w:r w:rsidRPr="000C7497">
        <w:rPr>
          <w:rFonts w:ascii="Arial" w:hAnsi="Arial" w:cs="Arial"/>
        </w:rPr>
        <w:t xml:space="preserve"> class.</w:t>
      </w:r>
    </w:p>
    <w:sectPr w:rsidR="006B7598" w:rsidRPr="000C74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57" w:rsidRDefault="00926E57">
      <w:r>
        <w:separator/>
      </w:r>
    </w:p>
  </w:endnote>
  <w:endnote w:type="continuationSeparator" w:id="0">
    <w:p w:rsidR="00926E57" w:rsidRDefault="009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57" w:rsidRDefault="00926E57">
      <w:r>
        <w:separator/>
      </w:r>
    </w:p>
  </w:footnote>
  <w:footnote w:type="continuationSeparator" w:id="0">
    <w:p w:rsidR="00926E57" w:rsidRDefault="00926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45A64"/>
    <w:multiLevelType w:val="hybridMultilevel"/>
    <w:tmpl w:val="15A47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20718"/>
    <w:multiLevelType w:val="hybridMultilevel"/>
    <w:tmpl w:val="C8EE0F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0B0EAE"/>
    <w:multiLevelType w:val="hybridMultilevel"/>
    <w:tmpl w:val="DD20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6"/>
  </w:num>
  <w:num w:numId="4">
    <w:abstractNumId w:val="20"/>
  </w:num>
  <w:num w:numId="5">
    <w:abstractNumId w:val="3"/>
  </w:num>
  <w:num w:numId="6">
    <w:abstractNumId w:val="23"/>
  </w:num>
  <w:num w:numId="7">
    <w:abstractNumId w:val="26"/>
  </w:num>
  <w:num w:numId="8">
    <w:abstractNumId w:val="13"/>
  </w:num>
  <w:num w:numId="9">
    <w:abstractNumId w:val="1"/>
  </w:num>
  <w:num w:numId="10">
    <w:abstractNumId w:val="11"/>
  </w:num>
  <w:num w:numId="11">
    <w:abstractNumId w:val="4"/>
  </w:num>
  <w:num w:numId="12">
    <w:abstractNumId w:val="21"/>
  </w:num>
  <w:num w:numId="13">
    <w:abstractNumId w:val="14"/>
  </w:num>
  <w:num w:numId="14">
    <w:abstractNumId w:val="2"/>
  </w:num>
  <w:num w:numId="15">
    <w:abstractNumId w:val="18"/>
  </w:num>
  <w:num w:numId="16">
    <w:abstractNumId w:val="22"/>
  </w:num>
  <w:num w:numId="17">
    <w:abstractNumId w:val="0"/>
  </w:num>
  <w:num w:numId="18">
    <w:abstractNumId w:val="15"/>
  </w:num>
  <w:num w:numId="19">
    <w:abstractNumId w:val="7"/>
  </w:num>
  <w:num w:numId="20">
    <w:abstractNumId w:val="12"/>
  </w:num>
  <w:num w:numId="21">
    <w:abstractNumId w:val="25"/>
  </w:num>
  <w:num w:numId="22">
    <w:abstractNumId w:val="9"/>
  </w:num>
  <w:num w:numId="23">
    <w:abstractNumId w:val="16"/>
  </w:num>
  <w:num w:numId="24">
    <w:abstractNumId w:val="10"/>
  </w:num>
  <w:num w:numId="25">
    <w:abstractNumId w:val="24"/>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01088"/>
    <w:rsid w:val="00012E3C"/>
    <w:rsid w:val="00021205"/>
    <w:rsid w:val="0002161B"/>
    <w:rsid w:val="00024C42"/>
    <w:rsid w:val="000258C2"/>
    <w:rsid w:val="00035B1D"/>
    <w:rsid w:val="000377F8"/>
    <w:rsid w:val="00052ABD"/>
    <w:rsid w:val="0006222A"/>
    <w:rsid w:val="000B0881"/>
    <w:rsid w:val="000B74F2"/>
    <w:rsid w:val="000C7497"/>
    <w:rsid w:val="000D0361"/>
    <w:rsid w:val="000F0727"/>
    <w:rsid w:val="0010076E"/>
    <w:rsid w:val="0010199F"/>
    <w:rsid w:val="00101EBB"/>
    <w:rsid w:val="00105EF6"/>
    <w:rsid w:val="0012041B"/>
    <w:rsid w:val="001301E3"/>
    <w:rsid w:val="00134D76"/>
    <w:rsid w:val="001374F1"/>
    <w:rsid w:val="00140F03"/>
    <w:rsid w:val="0015589E"/>
    <w:rsid w:val="0015617F"/>
    <w:rsid w:val="00157C56"/>
    <w:rsid w:val="00174C63"/>
    <w:rsid w:val="00176E9B"/>
    <w:rsid w:val="00183B85"/>
    <w:rsid w:val="0019689E"/>
    <w:rsid w:val="001B0A79"/>
    <w:rsid w:val="001B1FA1"/>
    <w:rsid w:val="001B6A5B"/>
    <w:rsid w:val="001D4C19"/>
    <w:rsid w:val="001F1A93"/>
    <w:rsid w:val="002006B1"/>
    <w:rsid w:val="00214ED2"/>
    <w:rsid w:val="002555A8"/>
    <w:rsid w:val="00263D2C"/>
    <w:rsid w:val="002767A6"/>
    <w:rsid w:val="00281C5B"/>
    <w:rsid w:val="002878F5"/>
    <w:rsid w:val="002905A3"/>
    <w:rsid w:val="00293D38"/>
    <w:rsid w:val="002A2C80"/>
    <w:rsid w:val="002C27CC"/>
    <w:rsid w:val="002C5869"/>
    <w:rsid w:val="002D1429"/>
    <w:rsid w:val="002E3BB6"/>
    <w:rsid w:val="00302E1E"/>
    <w:rsid w:val="00307E79"/>
    <w:rsid w:val="003135BD"/>
    <w:rsid w:val="003307C4"/>
    <w:rsid w:val="00331AF3"/>
    <w:rsid w:val="00332112"/>
    <w:rsid w:val="00340725"/>
    <w:rsid w:val="00342EAA"/>
    <w:rsid w:val="0034707C"/>
    <w:rsid w:val="003568D9"/>
    <w:rsid w:val="003810EF"/>
    <w:rsid w:val="00385CAE"/>
    <w:rsid w:val="003873B0"/>
    <w:rsid w:val="0039198B"/>
    <w:rsid w:val="00396240"/>
    <w:rsid w:val="003A1629"/>
    <w:rsid w:val="003C6D4C"/>
    <w:rsid w:val="003D363D"/>
    <w:rsid w:val="003F19A3"/>
    <w:rsid w:val="003F383E"/>
    <w:rsid w:val="003F3D31"/>
    <w:rsid w:val="00400FB3"/>
    <w:rsid w:val="00412F6D"/>
    <w:rsid w:val="00415A10"/>
    <w:rsid w:val="0042103D"/>
    <w:rsid w:val="0042544D"/>
    <w:rsid w:val="0043317B"/>
    <w:rsid w:val="00452B72"/>
    <w:rsid w:val="0046093A"/>
    <w:rsid w:val="00466A6E"/>
    <w:rsid w:val="00475D0A"/>
    <w:rsid w:val="0048721A"/>
    <w:rsid w:val="004B338C"/>
    <w:rsid w:val="004C3EEC"/>
    <w:rsid w:val="0050687B"/>
    <w:rsid w:val="00512FAA"/>
    <w:rsid w:val="00516696"/>
    <w:rsid w:val="00520EA3"/>
    <w:rsid w:val="005352C8"/>
    <w:rsid w:val="00543377"/>
    <w:rsid w:val="00567190"/>
    <w:rsid w:val="0056720A"/>
    <w:rsid w:val="005856CD"/>
    <w:rsid w:val="0059085D"/>
    <w:rsid w:val="005919D7"/>
    <w:rsid w:val="005958F2"/>
    <w:rsid w:val="005974EF"/>
    <w:rsid w:val="005A2712"/>
    <w:rsid w:val="005A45E7"/>
    <w:rsid w:val="005C2FB8"/>
    <w:rsid w:val="005D26FC"/>
    <w:rsid w:val="005E2036"/>
    <w:rsid w:val="005F471A"/>
    <w:rsid w:val="006035CA"/>
    <w:rsid w:val="00605FCB"/>
    <w:rsid w:val="00612F96"/>
    <w:rsid w:val="00614FCA"/>
    <w:rsid w:val="00620695"/>
    <w:rsid w:val="00636EAB"/>
    <w:rsid w:val="00641B88"/>
    <w:rsid w:val="00647C5F"/>
    <w:rsid w:val="00647FCA"/>
    <w:rsid w:val="0065091E"/>
    <w:rsid w:val="00661DF0"/>
    <w:rsid w:val="006749D4"/>
    <w:rsid w:val="00684C3F"/>
    <w:rsid w:val="006B7598"/>
    <w:rsid w:val="006D5D70"/>
    <w:rsid w:val="006D7B76"/>
    <w:rsid w:val="006E23D3"/>
    <w:rsid w:val="006F3BDA"/>
    <w:rsid w:val="006F7063"/>
    <w:rsid w:val="00707332"/>
    <w:rsid w:val="00715AD9"/>
    <w:rsid w:val="00717052"/>
    <w:rsid w:val="007260F2"/>
    <w:rsid w:val="007323DA"/>
    <w:rsid w:val="0074058A"/>
    <w:rsid w:val="00757CE0"/>
    <w:rsid w:val="00762495"/>
    <w:rsid w:val="00771D74"/>
    <w:rsid w:val="00774347"/>
    <w:rsid w:val="00776293"/>
    <w:rsid w:val="00782754"/>
    <w:rsid w:val="007919F3"/>
    <w:rsid w:val="007A052E"/>
    <w:rsid w:val="007A4E20"/>
    <w:rsid w:val="007C143F"/>
    <w:rsid w:val="007C4259"/>
    <w:rsid w:val="007C5B8A"/>
    <w:rsid w:val="007C5F58"/>
    <w:rsid w:val="007F02F0"/>
    <w:rsid w:val="00801B7E"/>
    <w:rsid w:val="00811619"/>
    <w:rsid w:val="00817302"/>
    <w:rsid w:val="00821B68"/>
    <w:rsid w:val="00826688"/>
    <w:rsid w:val="00831CF9"/>
    <w:rsid w:val="008415F3"/>
    <w:rsid w:val="0085194E"/>
    <w:rsid w:val="00854ABA"/>
    <w:rsid w:val="00872FC1"/>
    <w:rsid w:val="0088374C"/>
    <w:rsid w:val="008915D8"/>
    <w:rsid w:val="00891C90"/>
    <w:rsid w:val="008A1192"/>
    <w:rsid w:val="008A36A6"/>
    <w:rsid w:val="008A4060"/>
    <w:rsid w:val="008B090C"/>
    <w:rsid w:val="008B2158"/>
    <w:rsid w:val="008C0FB1"/>
    <w:rsid w:val="008C1A60"/>
    <w:rsid w:val="008C3DE7"/>
    <w:rsid w:val="008D656E"/>
    <w:rsid w:val="008D6DC5"/>
    <w:rsid w:val="0090134B"/>
    <w:rsid w:val="00910651"/>
    <w:rsid w:val="00915227"/>
    <w:rsid w:val="00924C07"/>
    <w:rsid w:val="00926E57"/>
    <w:rsid w:val="00927415"/>
    <w:rsid w:val="009331FE"/>
    <w:rsid w:val="0094107B"/>
    <w:rsid w:val="00945A65"/>
    <w:rsid w:val="00952722"/>
    <w:rsid w:val="009834A2"/>
    <w:rsid w:val="00991003"/>
    <w:rsid w:val="009A350F"/>
    <w:rsid w:val="009A4937"/>
    <w:rsid w:val="009A7522"/>
    <w:rsid w:val="009B2B35"/>
    <w:rsid w:val="009C767C"/>
    <w:rsid w:val="009C796A"/>
    <w:rsid w:val="009D27DC"/>
    <w:rsid w:val="009E6B1A"/>
    <w:rsid w:val="00A13FC0"/>
    <w:rsid w:val="00A1591C"/>
    <w:rsid w:val="00A33B72"/>
    <w:rsid w:val="00A4666D"/>
    <w:rsid w:val="00A51948"/>
    <w:rsid w:val="00A5603F"/>
    <w:rsid w:val="00A7226E"/>
    <w:rsid w:val="00AA2568"/>
    <w:rsid w:val="00AA528B"/>
    <w:rsid w:val="00AA7E87"/>
    <w:rsid w:val="00AB6B78"/>
    <w:rsid w:val="00AC1009"/>
    <w:rsid w:val="00AD3827"/>
    <w:rsid w:val="00AE1F3A"/>
    <w:rsid w:val="00B11F94"/>
    <w:rsid w:val="00B16D72"/>
    <w:rsid w:val="00B17FE0"/>
    <w:rsid w:val="00B24675"/>
    <w:rsid w:val="00B30A1D"/>
    <w:rsid w:val="00B33CB4"/>
    <w:rsid w:val="00B54E33"/>
    <w:rsid w:val="00B644CB"/>
    <w:rsid w:val="00B669B3"/>
    <w:rsid w:val="00B85181"/>
    <w:rsid w:val="00B909F0"/>
    <w:rsid w:val="00BA6DEB"/>
    <w:rsid w:val="00BB30FC"/>
    <w:rsid w:val="00C16C69"/>
    <w:rsid w:val="00C21F6F"/>
    <w:rsid w:val="00C24F94"/>
    <w:rsid w:val="00C362D5"/>
    <w:rsid w:val="00C37CEB"/>
    <w:rsid w:val="00C45BF8"/>
    <w:rsid w:val="00C46B83"/>
    <w:rsid w:val="00C60B93"/>
    <w:rsid w:val="00C60CE9"/>
    <w:rsid w:val="00C70824"/>
    <w:rsid w:val="00C73BE3"/>
    <w:rsid w:val="00C825E5"/>
    <w:rsid w:val="00CA286B"/>
    <w:rsid w:val="00CA5073"/>
    <w:rsid w:val="00CA63B5"/>
    <w:rsid w:val="00CB168D"/>
    <w:rsid w:val="00CB2F60"/>
    <w:rsid w:val="00CB7392"/>
    <w:rsid w:val="00CC10A6"/>
    <w:rsid w:val="00CC5870"/>
    <w:rsid w:val="00CD66C1"/>
    <w:rsid w:val="00CE640A"/>
    <w:rsid w:val="00CF1D87"/>
    <w:rsid w:val="00D17E94"/>
    <w:rsid w:val="00D30EEA"/>
    <w:rsid w:val="00D5143E"/>
    <w:rsid w:val="00D77F13"/>
    <w:rsid w:val="00D81729"/>
    <w:rsid w:val="00D81FB5"/>
    <w:rsid w:val="00D86BB2"/>
    <w:rsid w:val="00DB087D"/>
    <w:rsid w:val="00DB6DBE"/>
    <w:rsid w:val="00DC6945"/>
    <w:rsid w:val="00DE772B"/>
    <w:rsid w:val="00DF1D06"/>
    <w:rsid w:val="00E4230D"/>
    <w:rsid w:val="00E45DEE"/>
    <w:rsid w:val="00E52EA3"/>
    <w:rsid w:val="00E53D08"/>
    <w:rsid w:val="00E600C9"/>
    <w:rsid w:val="00E6270E"/>
    <w:rsid w:val="00E6482F"/>
    <w:rsid w:val="00E71427"/>
    <w:rsid w:val="00E8179D"/>
    <w:rsid w:val="00E82164"/>
    <w:rsid w:val="00EA0085"/>
    <w:rsid w:val="00EA2F86"/>
    <w:rsid w:val="00EC2497"/>
    <w:rsid w:val="00EC5D46"/>
    <w:rsid w:val="00ED2315"/>
    <w:rsid w:val="00EE44EA"/>
    <w:rsid w:val="00EE52DA"/>
    <w:rsid w:val="00EE6582"/>
    <w:rsid w:val="00EF5E64"/>
    <w:rsid w:val="00EF6809"/>
    <w:rsid w:val="00F02DE8"/>
    <w:rsid w:val="00F0616D"/>
    <w:rsid w:val="00F21C0F"/>
    <w:rsid w:val="00F25D07"/>
    <w:rsid w:val="00F27B58"/>
    <w:rsid w:val="00F33800"/>
    <w:rsid w:val="00F34347"/>
    <w:rsid w:val="00F43C1A"/>
    <w:rsid w:val="00F4409A"/>
    <w:rsid w:val="00F60D0D"/>
    <w:rsid w:val="00F74257"/>
    <w:rsid w:val="00FA0AA2"/>
    <w:rsid w:val="00FA5731"/>
    <w:rsid w:val="00FB7116"/>
    <w:rsid w:val="00FC1E49"/>
    <w:rsid w:val="00FD196B"/>
    <w:rsid w:val="00FD2468"/>
    <w:rsid w:val="00FD776D"/>
    <w:rsid w:val="00FE3865"/>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link w:val="HeaderChar"/>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customStyle="1" w:styleId="HeaderChar">
    <w:name w:val="Header Char"/>
    <w:basedOn w:val="DefaultParagraphFont"/>
    <w:link w:val="Header"/>
    <w:rsid w:val="00FA0A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link w:val="HeaderChar"/>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customStyle="1" w:styleId="HeaderChar">
    <w:name w:val="Header Char"/>
    <w:basedOn w:val="DefaultParagraphFont"/>
    <w:link w:val="Header"/>
    <w:rsid w:val="00FA0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2012-04-19T01:20:00Z</dcterms:created>
  <dcterms:modified xsi:type="dcterms:W3CDTF">2012-04-19T01:20:00Z</dcterms:modified>
</cp:coreProperties>
</file>