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71" w:rsidRPr="00F43C1A" w:rsidRDefault="00C03971" w:rsidP="00C03971">
      <w:pPr>
        <w:pStyle w:val="Heading1"/>
        <w:rPr>
          <w:rFonts w:ascii="Arial" w:hAnsi="Arial" w:cs="Arial"/>
        </w:rPr>
      </w:pPr>
      <w:bookmarkStart w:id="0" w:name="_GoBack"/>
      <w:bookmarkEnd w:id="0"/>
      <w:r>
        <w:rPr>
          <w:rFonts w:ascii="Arial" w:hAnsi="Arial" w:cs="Arial"/>
        </w:rPr>
        <w:t>Detecting Prime Numbers</w:t>
      </w:r>
    </w:p>
    <w:p w:rsidR="00C03971" w:rsidRPr="00F43C1A" w:rsidRDefault="00C03971" w:rsidP="00C03971">
      <w:pPr>
        <w:rPr>
          <w:rFonts w:ascii="Arial" w:hAnsi="Arial" w:cs="Arial"/>
        </w:rPr>
      </w:pPr>
    </w:p>
    <w:p w:rsidR="00C03971" w:rsidRDefault="00C03971" w:rsidP="00C03971">
      <w:pPr>
        <w:rPr>
          <w:rFonts w:ascii="Arial" w:hAnsi="Arial" w:cs="Arial"/>
        </w:rPr>
      </w:pPr>
      <w:r w:rsidRPr="005361C1">
        <w:rPr>
          <w:rFonts w:ascii="Arial" w:hAnsi="Arial" w:cs="Arial"/>
          <w:b/>
          <w:u w:val="single"/>
        </w:rPr>
        <w:t>The goal for this exercise</w:t>
      </w:r>
      <w:r w:rsidRPr="005361C1">
        <w:rPr>
          <w:rFonts w:ascii="Arial" w:hAnsi="Arial" w:cs="Arial"/>
        </w:rPr>
        <w:t xml:space="preserve"> </w:t>
      </w:r>
      <w:r>
        <w:rPr>
          <w:rFonts w:ascii="Arial" w:hAnsi="Arial" w:cs="Arial"/>
        </w:rPr>
        <w:t>is to give you more opportunities to practice creating methods (functions) with return values, and tricky mathematical operators.</w:t>
      </w:r>
    </w:p>
    <w:p w:rsidR="00C03971" w:rsidRDefault="00C03971" w:rsidP="00C03971">
      <w:pPr>
        <w:rPr>
          <w:rFonts w:ascii="Arial" w:hAnsi="Arial" w:cs="Arial"/>
        </w:rPr>
      </w:pPr>
    </w:p>
    <w:p w:rsidR="00C03971" w:rsidRDefault="00C03971" w:rsidP="00C03971">
      <w:pPr>
        <w:ind w:firstLine="720"/>
        <w:rPr>
          <w:rFonts w:ascii="Arial" w:hAnsi="Arial" w:cs="Arial"/>
        </w:rPr>
      </w:pPr>
    </w:p>
    <w:p w:rsidR="00C03971" w:rsidRDefault="00C03971" w:rsidP="00C03971">
      <w:pPr>
        <w:ind w:firstLine="720"/>
        <w:rPr>
          <w:rFonts w:ascii="Arial" w:hAnsi="Arial" w:cs="Arial"/>
        </w:rPr>
      </w:pPr>
      <w:r>
        <w:rPr>
          <w:rFonts w:ascii="Arial" w:hAnsi="Arial" w:cs="Arial"/>
        </w:rPr>
        <w:t xml:space="preserve">In the starter project, add code to the </w:t>
      </w:r>
      <w:r>
        <w:rPr>
          <w:rFonts w:ascii="Courier New" w:hAnsi="Courier New" w:cs="Courier New"/>
          <w:noProof/>
          <w:color w:val="2B91AF"/>
          <w:sz w:val="20"/>
          <w:szCs w:val="20"/>
        </w:rPr>
        <w:t xml:space="preserve">Detecting_Prime_Numbers </w:t>
      </w:r>
      <w:r>
        <w:rPr>
          <w:rFonts w:ascii="Arial" w:hAnsi="Arial" w:cs="Arial"/>
        </w:rPr>
        <w:t xml:space="preserve">class, so that the </w:t>
      </w:r>
      <w:proofErr w:type="spellStart"/>
      <w:r>
        <w:rPr>
          <w:rFonts w:ascii="Arial" w:hAnsi="Arial" w:cs="Arial"/>
        </w:rPr>
        <w:t>RunExercise</w:t>
      </w:r>
      <w:proofErr w:type="spellEnd"/>
      <w:r>
        <w:rPr>
          <w:rFonts w:ascii="Arial" w:hAnsi="Arial" w:cs="Arial"/>
        </w:rPr>
        <w:t xml:space="preserve"> method asks the user for a number, then calls the </w:t>
      </w:r>
      <w:proofErr w:type="spellStart"/>
      <w:r>
        <w:rPr>
          <w:rFonts w:ascii="Arial" w:hAnsi="Arial" w:cs="Arial"/>
        </w:rPr>
        <w:t>isPrime</w:t>
      </w:r>
      <w:proofErr w:type="spellEnd"/>
      <w:r>
        <w:rPr>
          <w:rFonts w:ascii="Arial" w:hAnsi="Arial" w:cs="Arial"/>
        </w:rPr>
        <w:t xml:space="preserve"> function (which you will create), and uses the information that it gets back to tell the user whether their number is prime or not.</w:t>
      </w:r>
    </w:p>
    <w:p w:rsidR="00C03971" w:rsidRDefault="00C03971" w:rsidP="00C03971">
      <w:pPr>
        <w:ind w:firstLine="720"/>
        <w:rPr>
          <w:rFonts w:ascii="Arial" w:hAnsi="Arial" w:cs="Arial"/>
        </w:rPr>
      </w:pPr>
    </w:p>
    <w:p w:rsidR="00C03971" w:rsidRPr="00F43C1A" w:rsidRDefault="00C03971" w:rsidP="00C03971">
      <w:pPr>
        <w:ind w:firstLine="720"/>
        <w:rPr>
          <w:rFonts w:ascii="Arial" w:hAnsi="Arial" w:cs="Arial"/>
        </w:rPr>
      </w:pPr>
      <w:r>
        <w:rPr>
          <w:rFonts w:ascii="Arial" w:hAnsi="Arial" w:cs="Arial"/>
        </w:rPr>
        <w:t>In order to accomplish this, you will need to w</w:t>
      </w:r>
      <w:r w:rsidRPr="00F43C1A">
        <w:rPr>
          <w:rFonts w:ascii="Arial" w:hAnsi="Arial" w:cs="Arial"/>
        </w:rPr>
        <w:t xml:space="preserve">rite a function, named </w:t>
      </w:r>
      <w:proofErr w:type="spellStart"/>
      <w:proofErr w:type="gramStart"/>
      <w:r w:rsidRPr="00F43C1A">
        <w:rPr>
          <w:rStyle w:val="HTMLVariable"/>
          <w:rFonts w:ascii="Arial" w:hAnsi="Arial" w:cs="Arial"/>
        </w:rPr>
        <w:t>isPrime</w:t>
      </w:r>
      <w:proofErr w:type="spellEnd"/>
      <w:r w:rsidRPr="00F43C1A">
        <w:rPr>
          <w:rStyle w:val="HTMLVariable"/>
          <w:rFonts w:ascii="Arial" w:hAnsi="Arial" w:cs="Arial"/>
        </w:rPr>
        <w:t>(</w:t>
      </w:r>
      <w:proofErr w:type="gramEnd"/>
      <w:r w:rsidRPr="00F43C1A">
        <w:rPr>
          <w:rStyle w:val="HTMLVariable"/>
          <w:rFonts w:ascii="Arial" w:hAnsi="Arial" w:cs="Arial"/>
        </w:rPr>
        <w:t>)</w:t>
      </w:r>
      <w:r w:rsidRPr="00F43C1A">
        <w:rPr>
          <w:rFonts w:ascii="Arial" w:hAnsi="Arial" w:cs="Arial"/>
        </w:rPr>
        <w:t xml:space="preserve">, that has a </w:t>
      </w:r>
      <w:proofErr w:type="spellStart"/>
      <w:r w:rsidRPr="00F43C1A">
        <w:rPr>
          <w:rFonts w:ascii="Arial" w:hAnsi="Arial" w:cs="Arial"/>
        </w:rPr>
        <w:t>boolean</w:t>
      </w:r>
      <w:proofErr w:type="spellEnd"/>
      <w:r w:rsidRPr="00F43C1A">
        <w:rPr>
          <w:rFonts w:ascii="Arial" w:hAnsi="Arial" w:cs="Arial"/>
        </w:rPr>
        <w:t xml:space="preserve"> return type and accepts a single integer parameter. </w:t>
      </w:r>
      <w:r>
        <w:rPr>
          <w:rFonts w:ascii="Arial" w:hAnsi="Arial" w:cs="Arial"/>
        </w:rPr>
        <w:t>Boolean means ‘true or false’, and is an appropriate data type to use because any given number is either prime, or it’s not prime.  The method</w:t>
      </w:r>
      <w:r w:rsidRPr="00F43C1A">
        <w:rPr>
          <w:rFonts w:ascii="Arial" w:hAnsi="Arial" w:cs="Arial"/>
        </w:rPr>
        <w:t xml:space="preserve"> should return true if the integer passed to it is a prime </w:t>
      </w:r>
      <w:proofErr w:type="gramStart"/>
      <w:r w:rsidRPr="00F43C1A">
        <w:rPr>
          <w:rFonts w:ascii="Arial" w:hAnsi="Arial" w:cs="Arial"/>
        </w:rPr>
        <w:t>number,</w:t>
      </w:r>
      <w:proofErr w:type="gramEnd"/>
      <w:r w:rsidRPr="00F43C1A">
        <w:rPr>
          <w:rFonts w:ascii="Arial" w:hAnsi="Arial" w:cs="Arial"/>
        </w:rPr>
        <w:t xml:space="preserve"> and false otherwise. </w:t>
      </w:r>
    </w:p>
    <w:p w:rsidR="00C03971" w:rsidRPr="00484B0F" w:rsidRDefault="00C03971" w:rsidP="00C03971">
      <w:pPr>
        <w:pStyle w:val="NormalWeb"/>
        <w:ind w:firstLine="720"/>
        <w:rPr>
          <w:rFonts w:ascii="Arial" w:hAnsi="Arial" w:cs="Arial"/>
          <w:b/>
        </w:rPr>
      </w:pPr>
      <w:r w:rsidRPr="00484B0F">
        <w:rPr>
          <w:rFonts w:ascii="Arial" w:hAnsi="Arial" w:cs="Arial"/>
          <w:b/>
        </w:rPr>
        <w:t>What is a prime number?</w:t>
      </w:r>
    </w:p>
    <w:p w:rsidR="00C03971" w:rsidRDefault="00C03971" w:rsidP="00C03971">
      <w:pPr>
        <w:pStyle w:val="NormalWeb"/>
        <w:ind w:firstLine="720"/>
        <w:rPr>
          <w:rFonts w:ascii="Arial" w:hAnsi="Arial" w:cs="Arial"/>
        </w:rPr>
      </w:pPr>
      <w:r>
        <w:rPr>
          <w:rFonts w:ascii="Arial" w:hAnsi="Arial" w:cs="Arial"/>
        </w:rPr>
        <w:t xml:space="preserve">Basically, if you take a number, and list all possible whole-number factors, and you only end up with 1 and the number, then it’s prime.  So for the number 4, you can factor it into 2 * 2, and you can also factor it into 1 * 4.  So the set of all possible factors (of the number 4) is {1, 2, </w:t>
      </w:r>
      <w:proofErr w:type="gramStart"/>
      <w:r>
        <w:rPr>
          <w:rFonts w:ascii="Arial" w:hAnsi="Arial" w:cs="Arial"/>
        </w:rPr>
        <w:t>4</w:t>
      </w:r>
      <w:proofErr w:type="gramEnd"/>
      <w:r>
        <w:rPr>
          <w:rFonts w:ascii="Arial" w:hAnsi="Arial" w:cs="Arial"/>
        </w:rPr>
        <w:t xml:space="preserve">}.  You’ll notice that 2 is neither one, nor four, so 4 is not </w:t>
      </w:r>
      <w:proofErr w:type="gramStart"/>
      <w:r>
        <w:rPr>
          <w:rFonts w:ascii="Arial" w:hAnsi="Arial" w:cs="Arial"/>
        </w:rPr>
        <w:t>prime</w:t>
      </w:r>
      <w:proofErr w:type="gramEnd"/>
      <w:r>
        <w:rPr>
          <w:rFonts w:ascii="Arial" w:hAnsi="Arial" w:cs="Arial"/>
        </w:rPr>
        <w:t>.  On the other hand, you can only factor 7 into 1*7 (2 * 3.5 doesn’t count since 3.5 isn’t a whole number), therefore the set of all possible factors of the number 7 is {1, 7}, which meets the definition of a prime number.  Therefore 7 is a prime number.</w:t>
      </w:r>
    </w:p>
    <w:p w:rsidR="00C03971" w:rsidRDefault="00C03971" w:rsidP="00C03971">
      <w:pPr>
        <w:pStyle w:val="NormalWeb"/>
        <w:ind w:firstLine="720"/>
        <w:rPr>
          <w:rFonts w:ascii="Arial" w:hAnsi="Arial" w:cs="Arial"/>
        </w:rPr>
      </w:pPr>
      <w:r>
        <w:rPr>
          <w:rFonts w:ascii="Arial" w:hAnsi="Arial" w:cs="Arial"/>
        </w:rPr>
        <w:t xml:space="preserve">Feel free to discuss the definition of prime numbers with your classmates.  If you need a refresher on prime numbers, </w:t>
      </w:r>
      <w:hyperlink r:id="rId8" w:history="1">
        <w:r w:rsidRPr="009837D3">
          <w:rPr>
            <w:rStyle w:val="Hyperlink"/>
            <w:rFonts w:ascii="Arial" w:hAnsi="Arial" w:cs="Arial"/>
          </w:rPr>
          <w:t>http://en.wikipedia.org/wiki/Prime_number</w:t>
        </w:r>
      </w:hyperlink>
      <w:r>
        <w:rPr>
          <w:rFonts w:ascii="Arial" w:hAnsi="Arial" w:cs="Arial"/>
        </w:rPr>
        <w:t xml:space="preserve">  is a good resource (first paragraph &amp; the list is the most useful).  Please feel free to further clarify your understanding by posting questions on the Google Group, talking to classmates / co-workers, etc</w:t>
      </w:r>
    </w:p>
    <w:p w:rsidR="00C03971" w:rsidRPr="002C09B8" w:rsidRDefault="00C03971" w:rsidP="00C03971">
      <w:pPr>
        <w:pStyle w:val="NoSpacing"/>
        <w:ind w:firstLine="720"/>
        <w:rPr>
          <w:rFonts w:ascii="Arial" w:hAnsi="Arial" w:cs="Arial"/>
        </w:rPr>
      </w:pPr>
      <w:r w:rsidRPr="002C09B8">
        <w:rPr>
          <w:rFonts w:ascii="Arial" w:hAnsi="Arial" w:cs="Arial"/>
        </w:rPr>
        <w:t xml:space="preserve">Here are some </w:t>
      </w:r>
      <w:proofErr w:type="gramStart"/>
      <w:r w:rsidRPr="002C09B8">
        <w:rPr>
          <w:rFonts w:ascii="Arial" w:hAnsi="Arial" w:cs="Arial"/>
        </w:rPr>
        <w:t>numbers,</w:t>
      </w:r>
      <w:proofErr w:type="gramEnd"/>
      <w:r w:rsidRPr="002C09B8">
        <w:rPr>
          <w:rFonts w:ascii="Arial" w:hAnsi="Arial" w:cs="Arial"/>
        </w:rPr>
        <w:t xml:space="preserve"> and a listing of whether they’re prime or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03971" w:rsidRPr="00EF013C" w:rsidTr="00780FF4">
        <w:tc>
          <w:tcPr>
            <w:tcW w:w="4428" w:type="dxa"/>
          </w:tcPr>
          <w:p w:rsidR="00C03971" w:rsidRPr="00EF013C" w:rsidRDefault="00C03971" w:rsidP="00780FF4">
            <w:pPr>
              <w:pStyle w:val="NoSpacing"/>
              <w:rPr>
                <w:b/>
                <w:u w:val="single"/>
              </w:rPr>
            </w:pPr>
            <w:r>
              <w:t xml:space="preserve"> </w:t>
            </w:r>
            <w:r w:rsidRPr="00EF013C">
              <w:rPr>
                <w:b/>
                <w:u w:val="single"/>
              </w:rPr>
              <w:t>Number</w:t>
            </w:r>
          </w:p>
        </w:tc>
        <w:tc>
          <w:tcPr>
            <w:tcW w:w="4428" w:type="dxa"/>
          </w:tcPr>
          <w:p w:rsidR="00C03971" w:rsidRPr="00EF013C" w:rsidRDefault="00C03971" w:rsidP="00780FF4">
            <w:pPr>
              <w:pStyle w:val="NoSpacing"/>
              <w:rPr>
                <w:b/>
                <w:u w:val="single"/>
              </w:rPr>
            </w:pPr>
            <w:r w:rsidRPr="00EF013C">
              <w:rPr>
                <w:b/>
                <w:u w:val="single"/>
              </w:rPr>
              <w:t xml:space="preserve">Is </w:t>
            </w:r>
            <w:proofErr w:type="gramStart"/>
            <w:r w:rsidRPr="00EF013C">
              <w:rPr>
                <w:b/>
                <w:u w:val="single"/>
              </w:rPr>
              <w:t>prime</w:t>
            </w:r>
            <w:proofErr w:type="gramEnd"/>
            <w:r w:rsidRPr="00EF013C">
              <w:rPr>
                <w:b/>
                <w:u w:val="single"/>
              </w:rPr>
              <w:t>?</w:t>
            </w:r>
          </w:p>
        </w:tc>
      </w:tr>
      <w:tr w:rsidR="00C03971" w:rsidRPr="00EF013C" w:rsidTr="00780FF4">
        <w:tc>
          <w:tcPr>
            <w:tcW w:w="4428" w:type="dxa"/>
          </w:tcPr>
          <w:p w:rsidR="00C03971" w:rsidRPr="00EF013C" w:rsidRDefault="00C03971" w:rsidP="00780FF4">
            <w:pPr>
              <w:rPr>
                <w:rFonts w:ascii="Arial" w:hAnsi="Arial" w:cs="Arial"/>
              </w:rPr>
            </w:pPr>
            <w:r w:rsidRPr="00EF013C">
              <w:rPr>
                <w:rFonts w:ascii="Arial" w:hAnsi="Arial" w:cs="Arial"/>
              </w:rPr>
              <w:t>1</w:t>
            </w:r>
          </w:p>
        </w:tc>
        <w:tc>
          <w:tcPr>
            <w:tcW w:w="4428" w:type="dxa"/>
          </w:tcPr>
          <w:p w:rsidR="00C03971" w:rsidRPr="00EF013C" w:rsidRDefault="00C03971" w:rsidP="00780FF4">
            <w:pPr>
              <w:rPr>
                <w:rFonts w:ascii="Arial" w:hAnsi="Arial" w:cs="Arial"/>
              </w:rPr>
            </w:pPr>
            <w:r w:rsidRPr="00EF013C">
              <w:rPr>
                <w:rFonts w:ascii="Arial" w:hAnsi="Arial" w:cs="Arial"/>
              </w:rPr>
              <w:t>No – by definition</w:t>
            </w:r>
          </w:p>
        </w:tc>
      </w:tr>
      <w:tr w:rsidR="00C03971" w:rsidRPr="00EF013C" w:rsidTr="00780FF4">
        <w:tc>
          <w:tcPr>
            <w:tcW w:w="4428" w:type="dxa"/>
          </w:tcPr>
          <w:p w:rsidR="00C03971" w:rsidRPr="00EF013C" w:rsidRDefault="00C03971" w:rsidP="00780FF4">
            <w:pPr>
              <w:rPr>
                <w:rFonts w:ascii="Arial" w:hAnsi="Arial" w:cs="Arial"/>
              </w:rPr>
            </w:pPr>
            <w:r w:rsidRPr="00EF013C">
              <w:rPr>
                <w:rFonts w:ascii="Arial" w:hAnsi="Arial" w:cs="Arial"/>
              </w:rPr>
              <w:t>2</w:t>
            </w:r>
          </w:p>
        </w:tc>
        <w:tc>
          <w:tcPr>
            <w:tcW w:w="4428" w:type="dxa"/>
          </w:tcPr>
          <w:p w:rsidR="00C03971" w:rsidRPr="00EF013C" w:rsidRDefault="00C03971" w:rsidP="00780FF4">
            <w:pPr>
              <w:rPr>
                <w:rFonts w:ascii="Arial" w:hAnsi="Arial" w:cs="Arial"/>
              </w:rPr>
            </w:pPr>
            <w:r w:rsidRPr="00EF013C">
              <w:rPr>
                <w:rFonts w:ascii="Arial" w:hAnsi="Arial" w:cs="Arial"/>
              </w:rPr>
              <w:t xml:space="preserve">Yes – the only even prime! </w:t>
            </w:r>
            <w:r w:rsidRPr="00EF013C">
              <w:rPr>
                <w:rFonts w:ascii="Arial" w:hAnsi="Arial" w:cs="Arial"/>
              </w:rPr>
              <w:sym w:font="Wingdings" w:char="F04A"/>
            </w:r>
          </w:p>
        </w:tc>
      </w:tr>
      <w:tr w:rsidR="00C03971" w:rsidRPr="00EF013C" w:rsidTr="00780FF4">
        <w:tc>
          <w:tcPr>
            <w:tcW w:w="4428" w:type="dxa"/>
          </w:tcPr>
          <w:p w:rsidR="00C03971" w:rsidRPr="00EF013C" w:rsidRDefault="00C03971" w:rsidP="00780FF4">
            <w:pPr>
              <w:rPr>
                <w:rFonts w:ascii="Arial" w:hAnsi="Arial" w:cs="Arial"/>
              </w:rPr>
            </w:pPr>
            <w:r w:rsidRPr="00EF013C">
              <w:rPr>
                <w:rFonts w:ascii="Arial" w:hAnsi="Arial" w:cs="Arial"/>
              </w:rPr>
              <w:t>3</w:t>
            </w:r>
          </w:p>
        </w:tc>
        <w:tc>
          <w:tcPr>
            <w:tcW w:w="4428" w:type="dxa"/>
          </w:tcPr>
          <w:p w:rsidR="00C03971" w:rsidRPr="00EF013C" w:rsidRDefault="00C03971" w:rsidP="00780FF4">
            <w:pPr>
              <w:rPr>
                <w:rFonts w:ascii="Arial" w:hAnsi="Arial" w:cs="Arial"/>
              </w:rPr>
            </w:pPr>
            <w:r w:rsidRPr="00EF013C">
              <w:rPr>
                <w:rFonts w:ascii="Arial" w:hAnsi="Arial" w:cs="Arial"/>
              </w:rPr>
              <w:t>Yes</w:t>
            </w:r>
          </w:p>
        </w:tc>
      </w:tr>
      <w:tr w:rsidR="00C03971" w:rsidRPr="00EF013C" w:rsidTr="00780FF4">
        <w:tc>
          <w:tcPr>
            <w:tcW w:w="4428" w:type="dxa"/>
          </w:tcPr>
          <w:p w:rsidR="00C03971" w:rsidRPr="00EF013C" w:rsidRDefault="00C03971" w:rsidP="00780FF4">
            <w:pPr>
              <w:rPr>
                <w:rFonts w:ascii="Arial" w:hAnsi="Arial" w:cs="Arial"/>
              </w:rPr>
            </w:pPr>
            <w:r w:rsidRPr="00EF013C">
              <w:rPr>
                <w:rFonts w:ascii="Arial" w:hAnsi="Arial" w:cs="Arial"/>
              </w:rPr>
              <w:t>4</w:t>
            </w:r>
          </w:p>
        </w:tc>
        <w:tc>
          <w:tcPr>
            <w:tcW w:w="4428" w:type="dxa"/>
          </w:tcPr>
          <w:p w:rsidR="00C03971" w:rsidRPr="00EF013C" w:rsidRDefault="00C03971" w:rsidP="00780FF4">
            <w:pPr>
              <w:rPr>
                <w:rFonts w:ascii="Arial" w:hAnsi="Arial" w:cs="Arial"/>
              </w:rPr>
            </w:pPr>
            <w:r w:rsidRPr="00EF013C">
              <w:rPr>
                <w:rFonts w:ascii="Arial" w:hAnsi="Arial" w:cs="Arial"/>
              </w:rPr>
              <w:t>No</w:t>
            </w:r>
          </w:p>
        </w:tc>
      </w:tr>
      <w:tr w:rsidR="00C03971" w:rsidRPr="00EF013C" w:rsidTr="00780FF4">
        <w:tc>
          <w:tcPr>
            <w:tcW w:w="4428" w:type="dxa"/>
          </w:tcPr>
          <w:p w:rsidR="00C03971" w:rsidRPr="00EF013C" w:rsidRDefault="00C03971" w:rsidP="00780FF4">
            <w:pPr>
              <w:rPr>
                <w:rFonts w:ascii="Arial" w:hAnsi="Arial" w:cs="Arial"/>
              </w:rPr>
            </w:pPr>
            <w:r w:rsidRPr="00EF013C">
              <w:rPr>
                <w:rFonts w:ascii="Arial" w:hAnsi="Arial" w:cs="Arial"/>
              </w:rPr>
              <w:t>5</w:t>
            </w:r>
          </w:p>
        </w:tc>
        <w:tc>
          <w:tcPr>
            <w:tcW w:w="4428" w:type="dxa"/>
          </w:tcPr>
          <w:p w:rsidR="00C03971" w:rsidRPr="00EF013C" w:rsidRDefault="00C03971" w:rsidP="00780FF4">
            <w:pPr>
              <w:rPr>
                <w:rFonts w:ascii="Arial" w:hAnsi="Arial" w:cs="Arial"/>
              </w:rPr>
            </w:pPr>
            <w:r w:rsidRPr="00EF013C">
              <w:rPr>
                <w:rFonts w:ascii="Arial" w:hAnsi="Arial" w:cs="Arial"/>
              </w:rPr>
              <w:t>Yes</w:t>
            </w:r>
          </w:p>
        </w:tc>
      </w:tr>
      <w:tr w:rsidR="00C03971" w:rsidRPr="00EF013C" w:rsidTr="00780FF4">
        <w:tc>
          <w:tcPr>
            <w:tcW w:w="4428" w:type="dxa"/>
          </w:tcPr>
          <w:p w:rsidR="00C03971" w:rsidRPr="00EF013C" w:rsidRDefault="00C03971" w:rsidP="00780FF4">
            <w:pPr>
              <w:rPr>
                <w:rFonts w:ascii="Arial" w:hAnsi="Arial" w:cs="Arial"/>
              </w:rPr>
            </w:pPr>
            <w:r w:rsidRPr="00EF013C">
              <w:rPr>
                <w:rFonts w:ascii="Arial" w:hAnsi="Arial" w:cs="Arial"/>
              </w:rPr>
              <w:t>7</w:t>
            </w:r>
          </w:p>
        </w:tc>
        <w:tc>
          <w:tcPr>
            <w:tcW w:w="4428" w:type="dxa"/>
          </w:tcPr>
          <w:p w:rsidR="00C03971" w:rsidRPr="00EF013C" w:rsidRDefault="00C03971" w:rsidP="00780FF4">
            <w:pPr>
              <w:rPr>
                <w:rFonts w:ascii="Arial" w:hAnsi="Arial" w:cs="Arial"/>
              </w:rPr>
            </w:pPr>
            <w:r w:rsidRPr="00EF013C">
              <w:rPr>
                <w:rFonts w:ascii="Arial" w:hAnsi="Arial" w:cs="Arial"/>
              </w:rPr>
              <w:t>Yes</w:t>
            </w:r>
          </w:p>
        </w:tc>
      </w:tr>
      <w:tr w:rsidR="00C03971" w:rsidRPr="00EF013C" w:rsidTr="00780FF4">
        <w:tc>
          <w:tcPr>
            <w:tcW w:w="4428" w:type="dxa"/>
          </w:tcPr>
          <w:p w:rsidR="00C03971" w:rsidRPr="00EF013C" w:rsidRDefault="00C03971" w:rsidP="00780FF4">
            <w:pPr>
              <w:rPr>
                <w:rFonts w:ascii="Arial" w:hAnsi="Arial" w:cs="Arial"/>
              </w:rPr>
            </w:pPr>
            <w:r w:rsidRPr="00EF013C">
              <w:rPr>
                <w:rFonts w:ascii="Arial" w:hAnsi="Arial" w:cs="Arial"/>
              </w:rPr>
              <w:t>17</w:t>
            </w:r>
          </w:p>
        </w:tc>
        <w:tc>
          <w:tcPr>
            <w:tcW w:w="4428" w:type="dxa"/>
          </w:tcPr>
          <w:p w:rsidR="00C03971" w:rsidRPr="00EF013C" w:rsidRDefault="00C03971" w:rsidP="00780FF4">
            <w:pPr>
              <w:rPr>
                <w:rFonts w:ascii="Arial" w:hAnsi="Arial" w:cs="Arial"/>
              </w:rPr>
            </w:pPr>
            <w:r w:rsidRPr="00EF013C">
              <w:rPr>
                <w:rFonts w:ascii="Arial" w:hAnsi="Arial" w:cs="Arial"/>
              </w:rPr>
              <w:t>Yes</w:t>
            </w:r>
          </w:p>
        </w:tc>
      </w:tr>
      <w:tr w:rsidR="00C03971" w:rsidRPr="00EF013C" w:rsidTr="00780FF4">
        <w:tc>
          <w:tcPr>
            <w:tcW w:w="4428" w:type="dxa"/>
          </w:tcPr>
          <w:p w:rsidR="00C03971" w:rsidRPr="00EF013C" w:rsidRDefault="00C03971" w:rsidP="00780FF4">
            <w:pPr>
              <w:rPr>
                <w:rFonts w:ascii="Arial" w:hAnsi="Arial" w:cs="Arial"/>
              </w:rPr>
            </w:pPr>
            <w:r w:rsidRPr="00EF013C">
              <w:rPr>
                <w:rFonts w:ascii="Arial" w:hAnsi="Arial" w:cs="Arial"/>
              </w:rPr>
              <w:t>18</w:t>
            </w:r>
          </w:p>
        </w:tc>
        <w:tc>
          <w:tcPr>
            <w:tcW w:w="4428" w:type="dxa"/>
          </w:tcPr>
          <w:p w:rsidR="00C03971" w:rsidRPr="00EF013C" w:rsidRDefault="00C03971" w:rsidP="00780FF4">
            <w:pPr>
              <w:rPr>
                <w:rFonts w:ascii="Arial" w:hAnsi="Arial" w:cs="Arial"/>
              </w:rPr>
            </w:pPr>
            <w:r w:rsidRPr="00EF013C">
              <w:rPr>
                <w:rFonts w:ascii="Arial" w:hAnsi="Arial" w:cs="Arial"/>
              </w:rPr>
              <w:t>No</w:t>
            </w:r>
          </w:p>
        </w:tc>
      </w:tr>
      <w:tr w:rsidR="00C03971" w:rsidRPr="00EF013C" w:rsidTr="00780FF4">
        <w:tc>
          <w:tcPr>
            <w:tcW w:w="4428" w:type="dxa"/>
          </w:tcPr>
          <w:p w:rsidR="00C03971" w:rsidRPr="00EF013C" w:rsidRDefault="00C03971" w:rsidP="00780FF4">
            <w:pPr>
              <w:rPr>
                <w:rFonts w:ascii="Arial" w:hAnsi="Arial" w:cs="Arial"/>
              </w:rPr>
            </w:pPr>
            <w:r w:rsidRPr="00EF013C">
              <w:rPr>
                <w:rFonts w:ascii="Arial" w:hAnsi="Arial" w:cs="Arial"/>
              </w:rPr>
              <w:t>629 ( = 17 * 37)</w:t>
            </w:r>
          </w:p>
        </w:tc>
        <w:tc>
          <w:tcPr>
            <w:tcW w:w="4428" w:type="dxa"/>
          </w:tcPr>
          <w:p w:rsidR="00C03971" w:rsidRPr="00EF013C" w:rsidRDefault="00C03971" w:rsidP="00780FF4">
            <w:pPr>
              <w:rPr>
                <w:rFonts w:ascii="Arial" w:hAnsi="Arial" w:cs="Arial"/>
              </w:rPr>
            </w:pPr>
            <w:r w:rsidRPr="00EF013C">
              <w:rPr>
                <w:rFonts w:ascii="Arial" w:hAnsi="Arial" w:cs="Arial"/>
              </w:rPr>
              <w:t>No</w:t>
            </w:r>
          </w:p>
        </w:tc>
      </w:tr>
    </w:tbl>
    <w:p w:rsidR="00C03971" w:rsidRDefault="00C03971" w:rsidP="00C03971">
      <w:pPr>
        <w:ind w:firstLine="720"/>
        <w:rPr>
          <w:rFonts w:ascii="Arial" w:hAnsi="Arial" w:cs="Arial"/>
        </w:rPr>
      </w:pPr>
      <w:r w:rsidRPr="00F43C1A">
        <w:rPr>
          <w:rFonts w:ascii="Arial" w:hAnsi="Arial" w:cs="Arial"/>
        </w:rPr>
        <w:lastRenderedPageBreak/>
        <w:t xml:space="preserve">You will have to devise an algorithm to determine whether or not a number is </w:t>
      </w:r>
      <w:proofErr w:type="gramStart"/>
      <w:r w:rsidRPr="00F43C1A">
        <w:rPr>
          <w:rFonts w:ascii="Arial" w:hAnsi="Arial" w:cs="Arial"/>
        </w:rPr>
        <w:t>prime</w:t>
      </w:r>
      <w:proofErr w:type="gramEnd"/>
      <w:r>
        <w:rPr>
          <w:rFonts w:ascii="Arial" w:hAnsi="Arial" w:cs="Arial"/>
        </w:rPr>
        <w:t xml:space="preserve">, in order to implement the </w:t>
      </w:r>
      <w:proofErr w:type="spellStart"/>
      <w:r>
        <w:rPr>
          <w:rFonts w:ascii="Arial" w:hAnsi="Arial" w:cs="Arial"/>
        </w:rPr>
        <w:t>isPrime</w:t>
      </w:r>
      <w:proofErr w:type="spellEnd"/>
      <w:r>
        <w:rPr>
          <w:rFonts w:ascii="Arial" w:hAnsi="Arial" w:cs="Arial"/>
        </w:rPr>
        <w:t xml:space="preserve"> method.  This document will not tell you what algorithm to </w:t>
      </w:r>
      <w:proofErr w:type="gramStart"/>
      <w:r>
        <w:rPr>
          <w:rFonts w:ascii="Arial" w:hAnsi="Arial" w:cs="Arial"/>
        </w:rPr>
        <w:t>use,</w:t>
      </w:r>
      <w:proofErr w:type="gramEnd"/>
      <w:r>
        <w:rPr>
          <w:rFonts w:ascii="Arial" w:hAnsi="Arial" w:cs="Arial"/>
        </w:rPr>
        <w:t xml:space="preserve"> and it’s a bit tricky to find one online.  Additionally, the skill of figuring out an algorithm is a valuable skill, and so it’s good for you to practice that skill here.</w:t>
      </w:r>
    </w:p>
    <w:p w:rsidR="00C03971" w:rsidRDefault="00C03971" w:rsidP="00C03971">
      <w:pPr>
        <w:ind w:firstLine="720"/>
        <w:rPr>
          <w:rFonts w:ascii="Arial" w:hAnsi="Arial" w:cs="Arial"/>
        </w:rPr>
      </w:pPr>
    </w:p>
    <w:p w:rsidR="00C03971" w:rsidRDefault="00C03971" w:rsidP="00C03971">
      <w:pPr>
        <w:rPr>
          <w:rFonts w:ascii="Arial" w:hAnsi="Arial" w:cs="Arial"/>
        </w:rPr>
      </w:pPr>
      <w:r w:rsidRPr="001C6746">
        <w:rPr>
          <w:rFonts w:ascii="Arial" w:hAnsi="Arial" w:cs="Arial"/>
          <w:b/>
          <w:u w:val="single"/>
        </w:rPr>
        <w:t xml:space="preserve">What you need to do for this exercise: </w:t>
      </w:r>
      <w:r w:rsidRPr="002E7BB5">
        <w:rPr>
          <w:rFonts w:ascii="Arial" w:hAnsi="Arial" w:cs="Arial"/>
        </w:rPr>
        <w:t xml:space="preserve"> </w:t>
      </w:r>
    </w:p>
    <w:p w:rsidR="00C03971" w:rsidRDefault="00C03971" w:rsidP="00C03971">
      <w:pPr>
        <w:numPr>
          <w:ilvl w:val="0"/>
          <w:numId w:val="17"/>
        </w:numPr>
        <w:rPr>
          <w:rFonts w:ascii="Arial" w:hAnsi="Arial" w:cs="Arial"/>
        </w:rPr>
      </w:pPr>
      <w:r>
        <w:rPr>
          <w:rFonts w:ascii="Arial" w:hAnsi="Arial" w:cs="Arial"/>
        </w:rPr>
        <w:t>In the</w:t>
      </w:r>
      <w:r w:rsidRPr="00C7449D">
        <w:rPr>
          <w:rFonts w:ascii="Courier New" w:hAnsi="Courier New" w:cs="Courier New"/>
          <w:noProof/>
          <w:color w:val="2B91AF"/>
          <w:sz w:val="20"/>
          <w:szCs w:val="20"/>
        </w:rPr>
        <w:t xml:space="preserve"> </w:t>
      </w:r>
      <w:r>
        <w:rPr>
          <w:rFonts w:ascii="Courier New" w:hAnsi="Courier New" w:cs="Courier New"/>
          <w:noProof/>
          <w:color w:val="2B91AF"/>
          <w:sz w:val="20"/>
          <w:szCs w:val="20"/>
        </w:rPr>
        <w:t>Detecting_Prime_Numbers</w:t>
      </w:r>
      <w:r>
        <w:rPr>
          <w:rFonts w:ascii="Arial" w:hAnsi="Arial" w:cs="Arial"/>
        </w:rPr>
        <w:t xml:space="preserve"> class, implement the </w:t>
      </w:r>
      <w:r>
        <w:rPr>
          <w:rFonts w:ascii="Courier New" w:hAnsi="Courier New" w:cs="Courier New"/>
          <w:noProof/>
          <w:sz w:val="20"/>
          <w:szCs w:val="20"/>
        </w:rPr>
        <w:t>RunExercise</w:t>
      </w:r>
      <w:r>
        <w:rPr>
          <w:rFonts w:ascii="Arial" w:hAnsi="Arial" w:cs="Arial"/>
        </w:rPr>
        <w:t xml:space="preserve"> method so that it meets the criteria above.</w:t>
      </w:r>
    </w:p>
    <w:p w:rsidR="00C03971" w:rsidRPr="00C7449D" w:rsidRDefault="00C03971" w:rsidP="00C03971">
      <w:pPr>
        <w:numPr>
          <w:ilvl w:val="1"/>
          <w:numId w:val="17"/>
        </w:numPr>
        <w:rPr>
          <w:rFonts w:ascii="Arial" w:hAnsi="Arial" w:cs="Arial"/>
        </w:rPr>
      </w:pPr>
      <w:r w:rsidRPr="00C7449D">
        <w:rPr>
          <w:rFonts w:ascii="Arial" w:hAnsi="Arial" w:cs="Arial"/>
        </w:rPr>
        <w:t>This method will not be tested with NUnit, so you’re free to have the method print whatever you want.  The following example provides one possible way of doing this, but it’s not the only correct way</w:t>
      </w:r>
      <w:r>
        <w:rPr>
          <w:rFonts w:ascii="Arial" w:hAnsi="Arial" w:cs="Arial"/>
        </w:rPr>
        <w:t xml:space="preserve"> (</w:t>
      </w:r>
      <w:r w:rsidRPr="00C7449D">
        <w:rPr>
          <w:rFonts w:ascii="Arial" w:hAnsi="Arial" w:cs="Arial"/>
          <w:b/>
        </w:rPr>
        <w:t>user input in bold</w:t>
      </w:r>
      <w:r>
        <w:rPr>
          <w:rFonts w:ascii="Arial" w:hAnsi="Arial" w:cs="Arial"/>
        </w:rPr>
        <w:t>)</w:t>
      </w:r>
      <w:proofErr w:type="gramStart"/>
      <w:r>
        <w:rPr>
          <w:rFonts w:ascii="Arial" w:hAnsi="Arial" w:cs="Arial"/>
        </w:rPr>
        <w:t>:</w:t>
      </w:r>
      <w:proofErr w:type="gramEnd"/>
      <w:r w:rsidRPr="00C7449D">
        <w:rPr>
          <w:rFonts w:ascii="Arial" w:hAnsi="Arial" w:cs="Arial"/>
        </w:rPr>
        <w:br/>
      </w:r>
      <w:r w:rsidRPr="00C7449D">
        <w:rPr>
          <w:rFonts w:ascii="Arial" w:hAnsi="Arial" w:cs="Arial"/>
        </w:rPr>
        <w:br/>
      </w:r>
      <w:r>
        <w:rPr>
          <w:rFonts w:ascii="Courier New" w:hAnsi="Courier New" w:cs="Courier New"/>
          <w:sz w:val="20"/>
          <w:szCs w:val="20"/>
        </w:rPr>
        <w:t>What is the number you would like to test for prime-ness?</w:t>
      </w:r>
      <w:r>
        <w:rPr>
          <w:rFonts w:ascii="Courier New" w:hAnsi="Courier New" w:cs="Courier New"/>
          <w:sz w:val="20"/>
          <w:szCs w:val="20"/>
        </w:rPr>
        <w:br/>
      </w:r>
      <w:r w:rsidRPr="00C7449D">
        <w:rPr>
          <w:rFonts w:ascii="Arial" w:hAnsi="Arial" w:cs="Arial"/>
          <w:b/>
        </w:rPr>
        <w:t>8</w:t>
      </w:r>
      <w:r w:rsidRPr="00C7449D">
        <w:rPr>
          <w:rFonts w:ascii="Arial" w:hAnsi="Arial" w:cs="Arial"/>
        </w:rPr>
        <w:br/>
      </w:r>
      <w:r>
        <w:rPr>
          <w:rFonts w:ascii="Courier New" w:hAnsi="Courier New" w:cs="Courier New"/>
          <w:sz w:val="20"/>
          <w:szCs w:val="20"/>
        </w:rPr>
        <w:t>8 is NOT prime</w:t>
      </w:r>
      <w:r>
        <w:rPr>
          <w:rFonts w:ascii="Courier New" w:hAnsi="Courier New" w:cs="Courier New"/>
          <w:sz w:val="20"/>
          <w:szCs w:val="20"/>
        </w:rPr>
        <w:br/>
      </w:r>
      <w:r>
        <w:rPr>
          <w:rFonts w:ascii="Arial" w:hAnsi="Arial" w:cs="Arial"/>
        </w:rPr>
        <w:br/>
        <w:t>&lt;This is a transcript of another run&gt;</w:t>
      </w:r>
      <w:r>
        <w:rPr>
          <w:rFonts w:ascii="Arial" w:hAnsi="Arial" w:cs="Arial"/>
        </w:rPr>
        <w:br/>
      </w:r>
      <w:r>
        <w:rPr>
          <w:rFonts w:ascii="Arial" w:hAnsi="Arial" w:cs="Arial"/>
        </w:rPr>
        <w:br/>
      </w:r>
      <w:proofErr w:type="gramStart"/>
      <w:r>
        <w:rPr>
          <w:rFonts w:ascii="Courier New" w:hAnsi="Courier New" w:cs="Courier New"/>
          <w:sz w:val="20"/>
          <w:szCs w:val="20"/>
        </w:rPr>
        <w:t>What</w:t>
      </w:r>
      <w:proofErr w:type="gramEnd"/>
      <w:r>
        <w:rPr>
          <w:rFonts w:ascii="Courier New" w:hAnsi="Courier New" w:cs="Courier New"/>
          <w:sz w:val="20"/>
          <w:szCs w:val="20"/>
        </w:rPr>
        <w:t xml:space="preserve"> is the number you would like to test for prime-ness?</w:t>
      </w:r>
      <w:r>
        <w:rPr>
          <w:rFonts w:ascii="Courier New" w:hAnsi="Courier New" w:cs="Courier New"/>
          <w:sz w:val="20"/>
          <w:szCs w:val="20"/>
        </w:rPr>
        <w:br/>
      </w:r>
      <w:r>
        <w:rPr>
          <w:rFonts w:ascii="Arial" w:hAnsi="Arial" w:cs="Arial"/>
          <w:b/>
        </w:rPr>
        <w:t>17</w:t>
      </w:r>
      <w:r w:rsidRPr="00C7449D">
        <w:rPr>
          <w:rFonts w:ascii="Arial" w:hAnsi="Arial" w:cs="Arial"/>
        </w:rPr>
        <w:br/>
      </w:r>
      <w:r>
        <w:rPr>
          <w:rFonts w:ascii="Courier New" w:hAnsi="Courier New" w:cs="Courier New"/>
          <w:sz w:val="20"/>
          <w:szCs w:val="20"/>
        </w:rPr>
        <w:t>17 IS prime</w:t>
      </w:r>
    </w:p>
    <w:p w:rsidR="00C03971" w:rsidRDefault="00C03971" w:rsidP="00C03971">
      <w:pPr>
        <w:autoSpaceDE w:val="0"/>
        <w:autoSpaceDN w:val="0"/>
        <w:adjustRightInd w:val="0"/>
        <w:ind w:left="1080"/>
        <w:rPr>
          <w:rFonts w:ascii="Arial" w:hAnsi="Arial" w:cs="Arial"/>
        </w:rPr>
      </w:pPr>
    </w:p>
    <w:p w:rsidR="00C03971" w:rsidRPr="00AB05B0" w:rsidRDefault="00C03971" w:rsidP="00C03971">
      <w:pPr>
        <w:numPr>
          <w:ilvl w:val="1"/>
          <w:numId w:val="17"/>
        </w:numPr>
        <w:autoSpaceDE w:val="0"/>
        <w:autoSpaceDN w:val="0"/>
        <w:adjustRightInd w:val="0"/>
        <w:rPr>
          <w:rFonts w:ascii="Arial" w:hAnsi="Arial" w:cs="Arial"/>
        </w:rPr>
      </w:pPr>
      <w:r>
        <w:rPr>
          <w:rFonts w:ascii="Arial" w:hAnsi="Arial" w:cs="Arial"/>
        </w:rPr>
        <w:t xml:space="preserve">Your </w:t>
      </w:r>
      <w:proofErr w:type="spellStart"/>
      <w:r>
        <w:rPr>
          <w:rFonts w:ascii="Arial" w:hAnsi="Arial" w:cs="Arial"/>
        </w:rPr>
        <w:t>RunExercise</w:t>
      </w:r>
      <w:proofErr w:type="spellEnd"/>
      <w:r>
        <w:rPr>
          <w:rFonts w:ascii="Arial" w:hAnsi="Arial" w:cs="Arial"/>
        </w:rPr>
        <w:t xml:space="preserve"> code is </w:t>
      </w:r>
      <w:r w:rsidRPr="00AB05B0">
        <w:rPr>
          <w:rFonts w:ascii="Arial" w:hAnsi="Arial" w:cs="Arial"/>
          <w:u w:val="single"/>
        </w:rPr>
        <w:t>not</w:t>
      </w:r>
      <w:r>
        <w:rPr>
          <w:rFonts w:ascii="Arial" w:hAnsi="Arial" w:cs="Arial"/>
        </w:rPr>
        <w:t xml:space="preserve"> required to deal with non-integer input (i.e., you don’t have to handle cases like the user typing in their name, instead of an integer)</w:t>
      </w:r>
    </w:p>
    <w:p w:rsidR="00C03971" w:rsidRDefault="00C03971" w:rsidP="00491123">
      <w:pPr>
        <w:pStyle w:val="ListParagraph"/>
        <w:ind w:left="0"/>
        <w:rPr>
          <w:rFonts w:ascii="Arial" w:hAnsi="Arial" w:cs="Arial"/>
        </w:rPr>
      </w:pPr>
    </w:p>
    <w:p w:rsidR="00C03971" w:rsidRPr="00AB05B0" w:rsidRDefault="00C03971" w:rsidP="00C03971">
      <w:pPr>
        <w:numPr>
          <w:ilvl w:val="0"/>
          <w:numId w:val="17"/>
        </w:numPr>
        <w:autoSpaceDE w:val="0"/>
        <w:autoSpaceDN w:val="0"/>
        <w:adjustRightInd w:val="0"/>
        <w:rPr>
          <w:rFonts w:ascii="Arial" w:hAnsi="Arial" w:cs="Arial"/>
        </w:rPr>
      </w:pPr>
      <w:r>
        <w:rPr>
          <w:rFonts w:ascii="Arial" w:hAnsi="Arial" w:cs="Arial"/>
        </w:rPr>
        <w:t xml:space="preserve">Your </w:t>
      </w:r>
      <w:proofErr w:type="spellStart"/>
      <w:r>
        <w:rPr>
          <w:rFonts w:ascii="Arial" w:hAnsi="Arial" w:cs="Arial"/>
        </w:rPr>
        <w:t>isPrime</w:t>
      </w:r>
      <w:proofErr w:type="spellEnd"/>
      <w:r>
        <w:rPr>
          <w:rFonts w:ascii="Arial" w:hAnsi="Arial" w:cs="Arial"/>
        </w:rPr>
        <w:t xml:space="preserve"> method needs to take a single, integer parameter, and return true if that number is prime, and false if it isn’t.</w:t>
      </w:r>
    </w:p>
    <w:p w:rsidR="00C03971" w:rsidRDefault="00C03971" w:rsidP="00C03971">
      <w:pPr>
        <w:numPr>
          <w:ilvl w:val="1"/>
          <w:numId w:val="17"/>
        </w:numPr>
        <w:autoSpaceDE w:val="0"/>
        <w:autoSpaceDN w:val="0"/>
        <w:adjustRightInd w:val="0"/>
        <w:rPr>
          <w:rFonts w:ascii="Arial" w:hAnsi="Arial" w:cs="Arial"/>
        </w:rPr>
      </w:pPr>
      <w:r>
        <w:rPr>
          <w:rFonts w:ascii="Arial" w:hAnsi="Arial" w:cs="Arial"/>
        </w:rPr>
        <w:t xml:space="preserve">You function needs to be able to deal with any possible integer input correctly - negative numbers or zero should be </w:t>
      </w:r>
      <w:r w:rsidR="00491123">
        <w:rPr>
          <w:rFonts w:ascii="Arial" w:hAnsi="Arial" w:cs="Arial"/>
        </w:rPr>
        <w:t xml:space="preserve">considered to be ‘not prime’.  </w:t>
      </w:r>
    </w:p>
    <w:sectPr w:rsidR="00C0397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3D8" w:rsidRDefault="002473D8">
      <w:r>
        <w:separator/>
      </w:r>
    </w:p>
  </w:endnote>
  <w:endnote w:type="continuationSeparator" w:id="0">
    <w:p w:rsidR="002473D8" w:rsidRDefault="0024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3D8" w:rsidRDefault="002473D8">
      <w:r>
        <w:separator/>
      </w:r>
    </w:p>
  </w:footnote>
  <w:footnote w:type="continuationSeparator" w:id="0">
    <w:p w:rsidR="002473D8" w:rsidRDefault="00247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883"/>
    <w:multiLevelType w:val="hybridMultilevel"/>
    <w:tmpl w:val="0EF88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FC42B9"/>
    <w:multiLevelType w:val="hybridMultilevel"/>
    <w:tmpl w:val="FC422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9118C1"/>
    <w:multiLevelType w:val="multilevel"/>
    <w:tmpl w:val="93F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77706"/>
    <w:multiLevelType w:val="hybridMultilevel"/>
    <w:tmpl w:val="CA64D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0A3C19"/>
    <w:multiLevelType w:val="hybridMultilevel"/>
    <w:tmpl w:val="851AAD3E"/>
    <w:lvl w:ilvl="0" w:tplc="EB0A8F60">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F03724"/>
    <w:multiLevelType w:val="hybridMultilevel"/>
    <w:tmpl w:val="1ED64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386C14"/>
    <w:multiLevelType w:val="multilevel"/>
    <w:tmpl w:val="30DE4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04370"/>
    <w:multiLevelType w:val="hybridMultilevel"/>
    <w:tmpl w:val="A78C4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2024D4"/>
    <w:multiLevelType w:val="hybridMultilevel"/>
    <w:tmpl w:val="CA64D3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AA81E67"/>
    <w:multiLevelType w:val="hybridMultilevel"/>
    <w:tmpl w:val="265A98E4"/>
    <w:lvl w:ilvl="0" w:tplc="1A1857C2">
      <w:start w:val="1"/>
      <w:numFmt w:val="upperLetter"/>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2"/>
  </w:num>
  <w:num w:numId="3">
    <w:abstractNumId w:val="5"/>
  </w:num>
  <w:num w:numId="4">
    <w:abstractNumId w:val="13"/>
  </w:num>
  <w:num w:numId="5">
    <w:abstractNumId w:val="3"/>
  </w:num>
  <w:num w:numId="6">
    <w:abstractNumId w:val="15"/>
  </w:num>
  <w:num w:numId="7">
    <w:abstractNumId w:val="16"/>
  </w:num>
  <w:num w:numId="8">
    <w:abstractNumId w:val="9"/>
  </w:num>
  <w:num w:numId="9">
    <w:abstractNumId w:val="1"/>
  </w:num>
  <w:num w:numId="10">
    <w:abstractNumId w:val="8"/>
  </w:num>
  <w:num w:numId="11">
    <w:abstractNumId w:val="4"/>
  </w:num>
  <w:num w:numId="12">
    <w:abstractNumId w:val="14"/>
  </w:num>
  <w:num w:numId="13">
    <w:abstractNumId w:val="10"/>
  </w:num>
  <w:num w:numId="14">
    <w:abstractNumId w:val="2"/>
  </w:num>
  <w:num w:numId="15">
    <w:abstractNumId w:val="11"/>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F1"/>
    <w:rsid w:val="00002467"/>
    <w:rsid w:val="00012E3C"/>
    <w:rsid w:val="00015636"/>
    <w:rsid w:val="00021205"/>
    <w:rsid w:val="0002161B"/>
    <w:rsid w:val="00021DFC"/>
    <w:rsid w:val="00024C42"/>
    <w:rsid w:val="000258C2"/>
    <w:rsid w:val="00035B1D"/>
    <w:rsid w:val="000377F8"/>
    <w:rsid w:val="00087E43"/>
    <w:rsid w:val="000B0881"/>
    <w:rsid w:val="000B77D0"/>
    <w:rsid w:val="000F0727"/>
    <w:rsid w:val="0010682C"/>
    <w:rsid w:val="00110174"/>
    <w:rsid w:val="001301E3"/>
    <w:rsid w:val="00134D76"/>
    <w:rsid w:val="001374F1"/>
    <w:rsid w:val="00147D27"/>
    <w:rsid w:val="0015589E"/>
    <w:rsid w:val="00157C56"/>
    <w:rsid w:val="001747CB"/>
    <w:rsid w:val="00174C63"/>
    <w:rsid w:val="00176E9B"/>
    <w:rsid w:val="001866BB"/>
    <w:rsid w:val="001B1FA1"/>
    <w:rsid w:val="001B6A5B"/>
    <w:rsid w:val="001F1A93"/>
    <w:rsid w:val="00244BD9"/>
    <w:rsid w:val="002473D8"/>
    <w:rsid w:val="00263D2C"/>
    <w:rsid w:val="00281C5B"/>
    <w:rsid w:val="00293D38"/>
    <w:rsid w:val="002C1ED1"/>
    <w:rsid w:val="002D1429"/>
    <w:rsid w:val="002D6C74"/>
    <w:rsid w:val="00307E79"/>
    <w:rsid w:val="003307C4"/>
    <w:rsid w:val="00332112"/>
    <w:rsid w:val="00342EAA"/>
    <w:rsid w:val="0034707C"/>
    <w:rsid w:val="003568D9"/>
    <w:rsid w:val="003810EF"/>
    <w:rsid w:val="00396240"/>
    <w:rsid w:val="003A1629"/>
    <w:rsid w:val="003D363D"/>
    <w:rsid w:val="003F383E"/>
    <w:rsid w:val="003F3D31"/>
    <w:rsid w:val="00415A10"/>
    <w:rsid w:val="0042103D"/>
    <w:rsid w:val="0044304D"/>
    <w:rsid w:val="004431BD"/>
    <w:rsid w:val="0044473B"/>
    <w:rsid w:val="00452B72"/>
    <w:rsid w:val="00466A6E"/>
    <w:rsid w:val="0048721A"/>
    <w:rsid w:val="00491123"/>
    <w:rsid w:val="00512FAA"/>
    <w:rsid w:val="00515A46"/>
    <w:rsid w:val="00516696"/>
    <w:rsid w:val="00520EA3"/>
    <w:rsid w:val="005352C8"/>
    <w:rsid w:val="00567190"/>
    <w:rsid w:val="005856CD"/>
    <w:rsid w:val="00593B73"/>
    <w:rsid w:val="005958F2"/>
    <w:rsid w:val="005974EF"/>
    <w:rsid w:val="005A2712"/>
    <w:rsid w:val="005C2FB8"/>
    <w:rsid w:val="005E3E86"/>
    <w:rsid w:val="006035CA"/>
    <w:rsid w:val="00605FCB"/>
    <w:rsid w:val="00620695"/>
    <w:rsid w:val="00636EAB"/>
    <w:rsid w:val="00641B88"/>
    <w:rsid w:val="00647FCA"/>
    <w:rsid w:val="0065091E"/>
    <w:rsid w:val="006749D4"/>
    <w:rsid w:val="0068430F"/>
    <w:rsid w:val="00684C3F"/>
    <w:rsid w:val="00694C17"/>
    <w:rsid w:val="006F245F"/>
    <w:rsid w:val="006F7063"/>
    <w:rsid w:val="00715AD9"/>
    <w:rsid w:val="007260F2"/>
    <w:rsid w:val="007323DA"/>
    <w:rsid w:val="00757CE0"/>
    <w:rsid w:val="00762495"/>
    <w:rsid w:val="00771D74"/>
    <w:rsid w:val="00774347"/>
    <w:rsid w:val="00776293"/>
    <w:rsid w:val="007763AD"/>
    <w:rsid w:val="00780FF4"/>
    <w:rsid w:val="00782754"/>
    <w:rsid w:val="007964C1"/>
    <w:rsid w:val="007A4E20"/>
    <w:rsid w:val="007B114E"/>
    <w:rsid w:val="007B6916"/>
    <w:rsid w:val="007C4259"/>
    <w:rsid w:val="007C47A3"/>
    <w:rsid w:val="007F02F0"/>
    <w:rsid w:val="00831CF9"/>
    <w:rsid w:val="008415F3"/>
    <w:rsid w:val="00854ABA"/>
    <w:rsid w:val="00855664"/>
    <w:rsid w:val="00872FC1"/>
    <w:rsid w:val="0087392C"/>
    <w:rsid w:val="0088374C"/>
    <w:rsid w:val="008915D8"/>
    <w:rsid w:val="008B2158"/>
    <w:rsid w:val="008C0FB1"/>
    <w:rsid w:val="008C3DE7"/>
    <w:rsid w:val="008D656E"/>
    <w:rsid w:val="008D6DC5"/>
    <w:rsid w:val="008F635E"/>
    <w:rsid w:val="00903CFA"/>
    <w:rsid w:val="00920C31"/>
    <w:rsid w:val="0094107B"/>
    <w:rsid w:val="00945A65"/>
    <w:rsid w:val="00991003"/>
    <w:rsid w:val="009966B5"/>
    <w:rsid w:val="009C43D4"/>
    <w:rsid w:val="009E6B1A"/>
    <w:rsid w:val="00A1591C"/>
    <w:rsid w:val="00A33B72"/>
    <w:rsid w:val="00A5603F"/>
    <w:rsid w:val="00A7226E"/>
    <w:rsid w:val="00A87CD6"/>
    <w:rsid w:val="00AA7E87"/>
    <w:rsid w:val="00AB45F3"/>
    <w:rsid w:val="00AC1009"/>
    <w:rsid w:val="00AC4DF2"/>
    <w:rsid w:val="00B00A55"/>
    <w:rsid w:val="00B014A1"/>
    <w:rsid w:val="00B11F94"/>
    <w:rsid w:val="00B153D9"/>
    <w:rsid w:val="00B165E2"/>
    <w:rsid w:val="00B22AD4"/>
    <w:rsid w:val="00B24675"/>
    <w:rsid w:val="00B30A1D"/>
    <w:rsid w:val="00B55559"/>
    <w:rsid w:val="00B64962"/>
    <w:rsid w:val="00B82B0E"/>
    <w:rsid w:val="00BA1729"/>
    <w:rsid w:val="00BA6DEB"/>
    <w:rsid w:val="00BB20EC"/>
    <w:rsid w:val="00BB2533"/>
    <w:rsid w:val="00C03971"/>
    <w:rsid w:val="00C16C69"/>
    <w:rsid w:val="00C24F94"/>
    <w:rsid w:val="00C37CEB"/>
    <w:rsid w:val="00C45BF8"/>
    <w:rsid w:val="00C51FB7"/>
    <w:rsid w:val="00C60B93"/>
    <w:rsid w:val="00C70824"/>
    <w:rsid w:val="00C73BE3"/>
    <w:rsid w:val="00C77658"/>
    <w:rsid w:val="00C825E5"/>
    <w:rsid w:val="00CA5073"/>
    <w:rsid w:val="00CA63B5"/>
    <w:rsid w:val="00CB0707"/>
    <w:rsid w:val="00CB168D"/>
    <w:rsid w:val="00CB7392"/>
    <w:rsid w:val="00CC5870"/>
    <w:rsid w:val="00CD66C1"/>
    <w:rsid w:val="00D114C8"/>
    <w:rsid w:val="00D17E94"/>
    <w:rsid w:val="00D5143E"/>
    <w:rsid w:val="00D652A9"/>
    <w:rsid w:val="00D77F13"/>
    <w:rsid w:val="00D81729"/>
    <w:rsid w:val="00D81FB5"/>
    <w:rsid w:val="00D86BB2"/>
    <w:rsid w:val="00DB3360"/>
    <w:rsid w:val="00DE772B"/>
    <w:rsid w:val="00DF1D06"/>
    <w:rsid w:val="00E53D08"/>
    <w:rsid w:val="00E56D74"/>
    <w:rsid w:val="00E666FE"/>
    <w:rsid w:val="00E8179D"/>
    <w:rsid w:val="00EC2497"/>
    <w:rsid w:val="00EC641A"/>
    <w:rsid w:val="00EF013C"/>
    <w:rsid w:val="00F02DE8"/>
    <w:rsid w:val="00F14959"/>
    <w:rsid w:val="00F27B58"/>
    <w:rsid w:val="00F40BA9"/>
    <w:rsid w:val="00F43C1A"/>
    <w:rsid w:val="00F60D0D"/>
    <w:rsid w:val="00F76757"/>
    <w:rsid w:val="00F80941"/>
    <w:rsid w:val="00F96CD8"/>
    <w:rsid w:val="00FC1E49"/>
    <w:rsid w:val="00FD19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D0D"/>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 w:type="paragraph" w:styleId="ListParagraph">
    <w:name w:val="List Paragraph"/>
    <w:basedOn w:val="Normal"/>
    <w:uiPriority w:val="34"/>
    <w:qFormat/>
    <w:rsid w:val="00C03971"/>
    <w:pPr>
      <w:ind w:left="720"/>
    </w:pPr>
  </w:style>
  <w:style w:type="paragraph" w:styleId="NoSpacing">
    <w:name w:val="No Spacing"/>
    <w:uiPriority w:val="1"/>
    <w:qFormat/>
    <w:rsid w:val="00C03971"/>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D0D"/>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 w:type="paragraph" w:styleId="ListParagraph">
    <w:name w:val="List Paragraph"/>
    <w:basedOn w:val="Normal"/>
    <w:uiPriority w:val="34"/>
    <w:qFormat/>
    <w:rsid w:val="00C03971"/>
    <w:pPr>
      <w:ind w:left="720"/>
    </w:pPr>
  </w:style>
  <w:style w:type="paragraph" w:styleId="NoSpacing">
    <w:name w:val="No Spacing"/>
    <w:uiPriority w:val="1"/>
    <w:qFormat/>
    <w:rsid w:val="00C03971"/>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50414">
      <w:bodyDiv w:val="1"/>
      <w:marLeft w:val="0"/>
      <w:marRight w:val="0"/>
      <w:marTop w:val="0"/>
      <w:marBottom w:val="0"/>
      <w:divBdr>
        <w:top w:val="none" w:sz="0" w:space="0" w:color="auto"/>
        <w:left w:val="none" w:sz="0" w:space="0" w:color="auto"/>
        <w:bottom w:val="none" w:sz="0" w:space="0" w:color="auto"/>
        <w:right w:val="none" w:sz="0" w:space="0" w:color="auto"/>
      </w:divBdr>
    </w:div>
    <w:div w:id="1265647097">
      <w:bodyDiv w:val="1"/>
      <w:marLeft w:val="0"/>
      <w:marRight w:val="0"/>
      <w:marTop w:val="0"/>
      <w:marBottom w:val="0"/>
      <w:divBdr>
        <w:top w:val="none" w:sz="0" w:space="0" w:color="auto"/>
        <w:left w:val="none" w:sz="0" w:space="0" w:color="auto"/>
        <w:bottom w:val="none" w:sz="0" w:space="0" w:color="auto"/>
        <w:right w:val="none" w:sz="0" w:space="0" w:color="auto"/>
      </w:divBdr>
    </w:div>
    <w:div w:id="17475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ime_numb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BIT 142 – SUMMER 2001</vt:lpstr>
    </vt:vector>
  </TitlesOfParts>
  <Company>Cascadia Community College</Company>
  <LinksUpToDate>false</LinksUpToDate>
  <CharactersWithSpaces>3477</CharactersWithSpaces>
  <SharedDoc>false</SharedDoc>
  <HLinks>
    <vt:vector size="6" baseType="variant">
      <vt:variant>
        <vt:i4>327778</vt:i4>
      </vt:variant>
      <vt:variant>
        <vt:i4>0</vt:i4>
      </vt:variant>
      <vt:variant>
        <vt:i4>0</vt:i4>
      </vt:variant>
      <vt:variant>
        <vt:i4>5</vt:i4>
      </vt:variant>
      <vt:variant>
        <vt:lpwstr>http://en.wikipedia.org/wiki/Prime_number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SUMMER 2001</dc:title>
  <dc:creator>srowley</dc:creator>
  <cp:lastModifiedBy>MikePanitz</cp:lastModifiedBy>
  <cp:revision>2</cp:revision>
  <dcterms:created xsi:type="dcterms:W3CDTF">2012-04-14T18:31:00Z</dcterms:created>
  <dcterms:modified xsi:type="dcterms:W3CDTF">2012-04-14T18:31:00Z</dcterms:modified>
</cp:coreProperties>
</file>